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customXml/itemProps11.xml" ContentType="application/vnd.openxmlformats-officedocument.customXmlProperties+xml"/>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customXml/itemProps8.xml" ContentType="application/vnd.openxmlformats-officedocument.customXmlProperties+xml"/>
  <Override PartName="/customXml/itemProps9.xml" ContentType="application/vnd.openxmlformats-officedocument.customXmlPropertie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3D87" w:rsidRPr="00336DAD" w:rsidRDefault="00A23D87" w:rsidP="00F6401E">
      <w:pPr>
        <w:pStyle w:val="Title"/>
      </w:pPr>
      <w:bookmarkStart w:id="0" w:name="_Toc386698324"/>
      <w:bookmarkStart w:id="1" w:name="_Toc388613756"/>
      <w:bookmarkStart w:id="2" w:name="_Toc205632711"/>
    </w:p>
    <w:p w:rsidR="006B7411" w:rsidRPr="00336DAD" w:rsidRDefault="006B7411" w:rsidP="00F6401E">
      <w:pPr>
        <w:pStyle w:val="Title"/>
      </w:pPr>
      <w:r w:rsidRPr="00336DAD">
        <w:t>Alert Watch and Response Engine (AWARE)</w:t>
      </w:r>
      <w:bookmarkEnd w:id="0"/>
      <w:bookmarkEnd w:id="1"/>
    </w:p>
    <w:p w:rsidR="006B7411" w:rsidRPr="00336DAD" w:rsidRDefault="006B7411" w:rsidP="00F6401E">
      <w:pPr>
        <w:pStyle w:val="Title2"/>
      </w:pPr>
    </w:p>
    <w:p w:rsidR="006B7411" w:rsidRPr="00336DAD" w:rsidRDefault="006B7411" w:rsidP="00F6401E">
      <w:pPr>
        <w:pStyle w:val="Title2"/>
      </w:pPr>
    </w:p>
    <w:p w:rsidR="006B7411" w:rsidRPr="00336DAD" w:rsidRDefault="006B7411" w:rsidP="00F6401E">
      <w:pPr>
        <w:pStyle w:val="Title2"/>
      </w:pPr>
      <w:r w:rsidRPr="00336DAD">
        <w:t>User Interface Document</w:t>
      </w:r>
    </w:p>
    <w:p w:rsidR="006B7411" w:rsidRPr="00336DAD" w:rsidRDefault="006B7411" w:rsidP="00F6401E">
      <w:pPr>
        <w:pStyle w:val="Title2"/>
      </w:pPr>
    </w:p>
    <w:p w:rsidR="006B7411" w:rsidRPr="00336DAD" w:rsidRDefault="006B7411" w:rsidP="00F6401E">
      <w:pPr>
        <w:pStyle w:val="Title2"/>
      </w:pPr>
    </w:p>
    <w:p w:rsidR="006B7411" w:rsidRPr="00336DAD" w:rsidRDefault="00DD4465" w:rsidP="00F6401E">
      <w:pPr>
        <w:pStyle w:val="CoverTitleInstructions"/>
        <w:rPr>
          <w:color w:val="auto"/>
        </w:rPr>
      </w:pPr>
      <w:r w:rsidRPr="00336DAD">
        <w:drawing>
          <wp:inline distT="0" distB="0" distL="0" distR="0">
            <wp:extent cx="2095500" cy="2085975"/>
            <wp:effectExtent l="19050" t="0" r="0" b="0"/>
            <wp:docPr id="1" name="Picture 1" descr="Description: Description: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VA Logo"/>
                    <pic:cNvPicPr>
                      <a:picLocks noChangeAspect="1" noChangeArrowheads="1"/>
                    </pic:cNvPicPr>
                  </pic:nvPicPr>
                  <pic:blipFill>
                    <a:blip r:embed="rId18"/>
                    <a:srcRect/>
                    <a:stretch>
                      <a:fillRect/>
                    </a:stretch>
                  </pic:blipFill>
                  <pic:spPr bwMode="auto">
                    <a:xfrm>
                      <a:off x="0" y="0"/>
                      <a:ext cx="2095500" cy="2085975"/>
                    </a:xfrm>
                    <a:prstGeom prst="rect">
                      <a:avLst/>
                    </a:prstGeom>
                    <a:noFill/>
                    <a:ln w="9525">
                      <a:noFill/>
                      <a:miter lim="800000"/>
                      <a:headEnd/>
                      <a:tailEnd/>
                    </a:ln>
                  </pic:spPr>
                </pic:pic>
              </a:graphicData>
            </a:graphic>
          </wp:inline>
        </w:drawing>
      </w:r>
    </w:p>
    <w:p w:rsidR="006B7411" w:rsidRPr="00336DAD" w:rsidRDefault="006B7411" w:rsidP="00F6401E">
      <w:pPr>
        <w:pStyle w:val="CoverTitleInstructions"/>
        <w:rPr>
          <w:color w:val="auto"/>
        </w:rPr>
      </w:pPr>
    </w:p>
    <w:p w:rsidR="006B7411" w:rsidRPr="00336DAD" w:rsidRDefault="006B7411" w:rsidP="00F6401E">
      <w:pPr>
        <w:pStyle w:val="CoverTitleInstructions"/>
        <w:rPr>
          <w:color w:val="auto"/>
        </w:rPr>
      </w:pPr>
    </w:p>
    <w:p w:rsidR="006B7411" w:rsidRPr="00336DAD" w:rsidRDefault="00A23D87" w:rsidP="00F6401E">
      <w:pPr>
        <w:pStyle w:val="Title2"/>
      </w:pPr>
      <w:r w:rsidRPr="00336DAD">
        <w:t>May 2014</w:t>
      </w:r>
    </w:p>
    <w:p w:rsidR="006B7411" w:rsidRPr="00336DAD" w:rsidRDefault="006B7411" w:rsidP="00F6401E">
      <w:pPr>
        <w:pStyle w:val="Title2"/>
      </w:pPr>
    </w:p>
    <w:p w:rsidR="006B7411" w:rsidRPr="00336DAD" w:rsidRDefault="006B7411" w:rsidP="00F6401E">
      <w:pPr>
        <w:pStyle w:val="Title2"/>
      </w:pPr>
      <w:r w:rsidRPr="00336DAD">
        <w:t>Prepared by Harris Corporation</w:t>
      </w:r>
    </w:p>
    <w:p w:rsidR="006B7411" w:rsidRPr="00336DAD" w:rsidRDefault="006B7411" w:rsidP="00F6401E">
      <w:pPr>
        <w:pStyle w:val="Title2"/>
      </w:pPr>
    </w:p>
    <w:p w:rsidR="006B7411" w:rsidRPr="00336DAD" w:rsidRDefault="006B7411" w:rsidP="00631BD8">
      <w:pPr>
        <w:pStyle w:val="Title2"/>
      </w:pPr>
      <w:r w:rsidRPr="00336DAD">
        <w:t>CLIN 0002AB</w:t>
      </w:r>
    </w:p>
    <w:p w:rsidR="006B7411" w:rsidRPr="00336DAD" w:rsidRDefault="006B7411" w:rsidP="00F6401E">
      <w:pPr>
        <w:pStyle w:val="Title2"/>
      </w:pPr>
    </w:p>
    <w:p w:rsidR="006B7411" w:rsidRPr="00336DAD" w:rsidRDefault="006B7411" w:rsidP="00F6401E">
      <w:pPr>
        <w:pStyle w:val="InstructionalText1"/>
        <w:sectPr w:rsidR="006B7411" w:rsidRPr="00336DAD" w:rsidSect="00DD5991">
          <w:footerReference w:type="even" r:id="rId19"/>
          <w:footerReference w:type="default" r:id="rId20"/>
          <w:footerReference w:type="first" r:id="rId21"/>
          <w:pgSz w:w="12240" w:h="15840" w:code="1"/>
          <w:pgMar w:top="1440" w:right="1440" w:bottom="1440" w:left="1440" w:header="720" w:footer="720" w:gutter="0"/>
          <w:pgNumType w:fmt="lowerRoman"/>
          <w:cols w:space="720"/>
          <w:titlePg/>
          <w:docGrid w:linePitch="360"/>
        </w:sectPr>
      </w:pPr>
    </w:p>
    <w:p w:rsidR="006B7411" w:rsidRPr="00336DAD" w:rsidRDefault="006B7411" w:rsidP="00971CAF">
      <w:pPr>
        <w:pStyle w:val="Title2"/>
        <w:rPr>
          <w:sz w:val="24"/>
          <w:szCs w:val="24"/>
        </w:rPr>
      </w:pPr>
      <w:r w:rsidRPr="00336DAD">
        <w:rPr>
          <w:sz w:val="24"/>
          <w:szCs w:val="24"/>
        </w:rPr>
        <w:lastRenderedPageBreak/>
        <w:t>Revision History</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115" w:type="dxa"/>
          <w:right w:w="115" w:type="dxa"/>
        </w:tblCellMar>
        <w:tblLook w:val="01E0"/>
      </w:tblPr>
      <w:tblGrid>
        <w:gridCol w:w="1162"/>
        <w:gridCol w:w="930"/>
        <w:gridCol w:w="3063"/>
        <w:gridCol w:w="1080"/>
        <w:gridCol w:w="1318"/>
        <w:gridCol w:w="905"/>
        <w:gridCol w:w="1132"/>
      </w:tblGrid>
      <w:tr w:rsidR="006B7411" w:rsidRPr="00336DAD" w:rsidTr="00140797">
        <w:trPr>
          <w:cantSplit/>
          <w:tblHeader/>
        </w:trPr>
        <w:tc>
          <w:tcPr>
            <w:tcW w:w="606" w:type="pct"/>
            <w:tcBorders>
              <w:top w:val="single" w:sz="12" w:space="0" w:color="auto"/>
              <w:bottom w:val="single" w:sz="12" w:space="0" w:color="auto"/>
            </w:tcBorders>
            <w:shd w:val="pct15" w:color="auto" w:fill="auto"/>
            <w:vAlign w:val="center"/>
          </w:tcPr>
          <w:p w:rsidR="006B7411" w:rsidRPr="00336DAD" w:rsidRDefault="006B7411" w:rsidP="00A23D87">
            <w:pPr>
              <w:pStyle w:val="TableColumnHeader"/>
              <w:rPr>
                <w:rFonts w:cs="Arial"/>
                <w:szCs w:val="18"/>
              </w:rPr>
            </w:pPr>
            <w:r w:rsidRPr="00336DAD">
              <w:rPr>
                <w:rFonts w:cs="Arial"/>
                <w:szCs w:val="18"/>
              </w:rPr>
              <w:t>Creation Date</w:t>
            </w:r>
          </w:p>
        </w:tc>
        <w:tc>
          <w:tcPr>
            <w:tcW w:w="485" w:type="pct"/>
            <w:tcBorders>
              <w:top w:val="single" w:sz="12" w:space="0" w:color="auto"/>
              <w:bottom w:val="single" w:sz="12" w:space="0" w:color="auto"/>
            </w:tcBorders>
            <w:shd w:val="pct15" w:color="auto" w:fill="auto"/>
            <w:vAlign w:val="center"/>
          </w:tcPr>
          <w:p w:rsidR="006B7411" w:rsidRPr="00336DAD" w:rsidRDefault="006B7411" w:rsidP="00A23D87">
            <w:pPr>
              <w:pStyle w:val="TableColumnHeader"/>
              <w:rPr>
                <w:rFonts w:cs="Arial"/>
                <w:szCs w:val="18"/>
              </w:rPr>
            </w:pPr>
            <w:r w:rsidRPr="00336DAD">
              <w:rPr>
                <w:rFonts w:cs="Arial"/>
                <w:szCs w:val="18"/>
              </w:rPr>
              <w:t>Version No.</w:t>
            </w:r>
          </w:p>
        </w:tc>
        <w:tc>
          <w:tcPr>
            <w:tcW w:w="1597" w:type="pct"/>
            <w:tcBorders>
              <w:top w:val="single" w:sz="12" w:space="0" w:color="auto"/>
              <w:bottom w:val="single" w:sz="12" w:space="0" w:color="auto"/>
            </w:tcBorders>
            <w:shd w:val="pct15" w:color="auto" w:fill="auto"/>
            <w:vAlign w:val="center"/>
          </w:tcPr>
          <w:p w:rsidR="006B7411" w:rsidRPr="00336DAD" w:rsidRDefault="006B7411" w:rsidP="00A23D87">
            <w:pPr>
              <w:pStyle w:val="TableColumnHeader"/>
              <w:rPr>
                <w:rFonts w:cs="Arial"/>
                <w:szCs w:val="18"/>
              </w:rPr>
            </w:pPr>
            <w:r w:rsidRPr="00336DAD">
              <w:rPr>
                <w:rFonts w:cs="Arial"/>
                <w:szCs w:val="18"/>
              </w:rPr>
              <w:t>Description/Comments</w:t>
            </w:r>
          </w:p>
        </w:tc>
        <w:tc>
          <w:tcPr>
            <w:tcW w:w="563" w:type="pct"/>
            <w:tcBorders>
              <w:top w:val="single" w:sz="12" w:space="0" w:color="auto"/>
              <w:bottom w:val="single" w:sz="12" w:space="0" w:color="auto"/>
            </w:tcBorders>
            <w:shd w:val="pct15" w:color="auto" w:fill="auto"/>
            <w:vAlign w:val="center"/>
          </w:tcPr>
          <w:p w:rsidR="006B7411" w:rsidRPr="00336DAD" w:rsidRDefault="006B7411" w:rsidP="00A23D87">
            <w:pPr>
              <w:pStyle w:val="TableColumnHeader"/>
              <w:rPr>
                <w:rFonts w:cs="Arial"/>
                <w:szCs w:val="18"/>
              </w:rPr>
            </w:pPr>
            <w:r w:rsidRPr="00336DAD">
              <w:rPr>
                <w:rFonts w:cs="Arial"/>
                <w:szCs w:val="18"/>
              </w:rPr>
              <w:t>Author(s)</w:t>
            </w:r>
          </w:p>
        </w:tc>
        <w:tc>
          <w:tcPr>
            <w:tcW w:w="687" w:type="pct"/>
            <w:tcBorders>
              <w:top w:val="single" w:sz="12" w:space="0" w:color="auto"/>
              <w:bottom w:val="single" w:sz="12" w:space="0" w:color="auto"/>
            </w:tcBorders>
            <w:shd w:val="pct15" w:color="auto" w:fill="auto"/>
            <w:vAlign w:val="center"/>
          </w:tcPr>
          <w:p w:rsidR="006B7411" w:rsidRPr="00336DAD" w:rsidRDefault="006B7411" w:rsidP="00A23D87">
            <w:pPr>
              <w:pStyle w:val="TableColumnHeader"/>
              <w:rPr>
                <w:rFonts w:cs="Arial"/>
                <w:szCs w:val="18"/>
              </w:rPr>
            </w:pPr>
            <w:r w:rsidRPr="00336DAD">
              <w:rPr>
                <w:rFonts w:cs="Arial"/>
                <w:szCs w:val="18"/>
              </w:rPr>
              <w:t>Reviewer(s)</w:t>
            </w:r>
          </w:p>
        </w:tc>
        <w:tc>
          <w:tcPr>
            <w:tcW w:w="472" w:type="pct"/>
            <w:tcBorders>
              <w:top w:val="single" w:sz="12" w:space="0" w:color="auto"/>
              <w:bottom w:val="single" w:sz="12" w:space="0" w:color="auto"/>
            </w:tcBorders>
            <w:shd w:val="pct15" w:color="auto" w:fill="auto"/>
            <w:vAlign w:val="center"/>
          </w:tcPr>
          <w:p w:rsidR="006B7411" w:rsidRPr="00336DAD" w:rsidRDefault="006B7411" w:rsidP="00A23D87">
            <w:pPr>
              <w:pStyle w:val="TableColumnHeader"/>
              <w:rPr>
                <w:rFonts w:cs="Arial"/>
                <w:szCs w:val="18"/>
              </w:rPr>
            </w:pPr>
            <w:r w:rsidRPr="00336DAD">
              <w:rPr>
                <w:rFonts w:cs="Arial"/>
                <w:szCs w:val="18"/>
              </w:rPr>
              <w:t>Review Type</w:t>
            </w:r>
          </w:p>
        </w:tc>
        <w:tc>
          <w:tcPr>
            <w:tcW w:w="590" w:type="pct"/>
            <w:tcBorders>
              <w:top w:val="single" w:sz="12" w:space="0" w:color="auto"/>
              <w:bottom w:val="single" w:sz="12" w:space="0" w:color="auto"/>
            </w:tcBorders>
            <w:shd w:val="pct15" w:color="auto" w:fill="auto"/>
            <w:vAlign w:val="center"/>
          </w:tcPr>
          <w:p w:rsidR="006B7411" w:rsidRPr="00336DAD" w:rsidRDefault="006B7411" w:rsidP="00A23D87">
            <w:pPr>
              <w:pStyle w:val="TableColumnHeader"/>
              <w:rPr>
                <w:rFonts w:cs="Arial"/>
                <w:szCs w:val="18"/>
              </w:rPr>
            </w:pPr>
            <w:r w:rsidRPr="00336DAD">
              <w:rPr>
                <w:rFonts w:cs="Arial"/>
                <w:szCs w:val="18"/>
              </w:rPr>
              <w:t>Issue Date</w:t>
            </w:r>
          </w:p>
        </w:tc>
      </w:tr>
      <w:tr w:rsidR="006B7411" w:rsidRPr="00336DAD" w:rsidTr="00140797">
        <w:trPr>
          <w:cantSplit/>
        </w:trPr>
        <w:tc>
          <w:tcPr>
            <w:tcW w:w="606" w:type="pct"/>
            <w:tcBorders>
              <w:top w:val="single" w:sz="12" w:space="0" w:color="auto"/>
            </w:tcBorders>
            <w:vAlign w:val="center"/>
          </w:tcPr>
          <w:p w:rsidR="006B7411" w:rsidRPr="00336DAD" w:rsidRDefault="006B7411" w:rsidP="00A23D87">
            <w:pPr>
              <w:pStyle w:val="TableText"/>
              <w:jc w:val="center"/>
              <w:rPr>
                <w:rFonts w:cs="Arial"/>
                <w:sz w:val="18"/>
                <w:szCs w:val="18"/>
              </w:rPr>
            </w:pPr>
            <w:r w:rsidRPr="00336DAD">
              <w:rPr>
                <w:rFonts w:cs="Arial"/>
                <w:sz w:val="18"/>
                <w:szCs w:val="18"/>
              </w:rPr>
              <w:t>10/16/2013</w:t>
            </w:r>
          </w:p>
        </w:tc>
        <w:tc>
          <w:tcPr>
            <w:tcW w:w="485" w:type="pct"/>
            <w:tcBorders>
              <w:top w:val="single" w:sz="12" w:space="0" w:color="auto"/>
            </w:tcBorders>
            <w:vAlign w:val="center"/>
          </w:tcPr>
          <w:p w:rsidR="006B7411" w:rsidRPr="00336DAD" w:rsidRDefault="006B7411" w:rsidP="00A23D87">
            <w:pPr>
              <w:pStyle w:val="TableText"/>
              <w:jc w:val="center"/>
              <w:rPr>
                <w:rFonts w:cs="Arial"/>
                <w:sz w:val="18"/>
                <w:szCs w:val="18"/>
              </w:rPr>
            </w:pPr>
            <w:r w:rsidRPr="00336DAD">
              <w:rPr>
                <w:rFonts w:cs="Arial"/>
                <w:sz w:val="18"/>
                <w:szCs w:val="18"/>
              </w:rPr>
              <w:t>0.01</w:t>
            </w:r>
          </w:p>
        </w:tc>
        <w:tc>
          <w:tcPr>
            <w:tcW w:w="1597" w:type="pct"/>
            <w:tcBorders>
              <w:top w:val="single" w:sz="12" w:space="0" w:color="auto"/>
            </w:tcBorders>
            <w:vAlign w:val="center"/>
          </w:tcPr>
          <w:p w:rsidR="006B7411" w:rsidRPr="00336DAD" w:rsidRDefault="006B7411" w:rsidP="00A23D87">
            <w:pPr>
              <w:pStyle w:val="TableText"/>
              <w:rPr>
                <w:rFonts w:cs="Arial"/>
                <w:sz w:val="18"/>
                <w:szCs w:val="18"/>
              </w:rPr>
            </w:pPr>
            <w:r w:rsidRPr="00336DAD">
              <w:rPr>
                <w:rFonts w:cs="Arial"/>
                <w:sz w:val="18"/>
                <w:szCs w:val="18"/>
              </w:rPr>
              <w:t>Initial</w:t>
            </w:r>
          </w:p>
        </w:tc>
        <w:tc>
          <w:tcPr>
            <w:tcW w:w="563" w:type="pct"/>
            <w:tcBorders>
              <w:top w:val="single" w:sz="12" w:space="0" w:color="auto"/>
            </w:tcBorders>
            <w:vAlign w:val="center"/>
          </w:tcPr>
          <w:p w:rsidR="006B7411" w:rsidRPr="00336DAD" w:rsidRDefault="006B7411" w:rsidP="00A23D87">
            <w:pPr>
              <w:pStyle w:val="TableText"/>
              <w:rPr>
                <w:rFonts w:cs="Arial"/>
                <w:sz w:val="18"/>
                <w:szCs w:val="18"/>
              </w:rPr>
            </w:pPr>
            <w:r w:rsidRPr="00336DAD">
              <w:rPr>
                <w:rFonts w:cs="Arial"/>
                <w:sz w:val="18"/>
                <w:szCs w:val="18"/>
              </w:rPr>
              <w:t>I. Valdes</w:t>
            </w:r>
          </w:p>
        </w:tc>
        <w:tc>
          <w:tcPr>
            <w:tcW w:w="687" w:type="pct"/>
            <w:tcBorders>
              <w:top w:val="single" w:sz="12" w:space="0" w:color="auto"/>
            </w:tcBorders>
            <w:vAlign w:val="center"/>
          </w:tcPr>
          <w:p w:rsidR="006B7411" w:rsidRPr="00336DAD" w:rsidRDefault="006B7411" w:rsidP="00A23D87">
            <w:pPr>
              <w:pStyle w:val="TableText"/>
              <w:rPr>
                <w:rFonts w:cs="Arial"/>
                <w:sz w:val="18"/>
                <w:szCs w:val="18"/>
              </w:rPr>
            </w:pPr>
          </w:p>
        </w:tc>
        <w:tc>
          <w:tcPr>
            <w:tcW w:w="472" w:type="pct"/>
            <w:tcBorders>
              <w:top w:val="single" w:sz="12" w:space="0" w:color="auto"/>
            </w:tcBorders>
            <w:vAlign w:val="center"/>
          </w:tcPr>
          <w:p w:rsidR="006B7411" w:rsidRPr="00336DAD" w:rsidRDefault="006B7411" w:rsidP="00A23D87">
            <w:pPr>
              <w:pStyle w:val="TableText"/>
              <w:rPr>
                <w:rFonts w:cs="Arial"/>
                <w:sz w:val="18"/>
                <w:szCs w:val="18"/>
              </w:rPr>
            </w:pPr>
          </w:p>
        </w:tc>
        <w:tc>
          <w:tcPr>
            <w:tcW w:w="590" w:type="pct"/>
            <w:tcBorders>
              <w:top w:val="single" w:sz="12" w:space="0" w:color="auto"/>
            </w:tcBorders>
            <w:vAlign w:val="center"/>
          </w:tcPr>
          <w:p w:rsidR="006B7411" w:rsidRPr="00336DAD" w:rsidRDefault="006B7411" w:rsidP="00A23D87">
            <w:pPr>
              <w:pStyle w:val="TableText"/>
              <w:jc w:val="center"/>
              <w:rPr>
                <w:rFonts w:cs="Arial"/>
                <w:sz w:val="18"/>
                <w:szCs w:val="18"/>
              </w:rPr>
            </w:pPr>
            <w:r w:rsidRPr="00336DAD">
              <w:rPr>
                <w:rFonts w:cs="Arial"/>
                <w:sz w:val="18"/>
                <w:szCs w:val="18"/>
              </w:rPr>
              <w:t>11/14/2013</w:t>
            </w:r>
          </w:p>
        </w:tc>
      </w:tr>
      <w:tr w:rsidR="00A23D87" w:rsidRPr="00336DAD" w:rsidTr="00140797">
        <w:trPr>
          <w:cantSplit/>
        </w:trPr>
        <w:tc>
          <w:tcPr>
            <w:tcW w:w="606" w:type="pct"/>
            <w:vAlign w:val="center"/>
          </w:tcPr>
          <w:p w:rsidR="00A23D87" w:rsidRPr="00336DAD" w:rsidRDefault="00A23D87" w:rsidP="00A23D87">
            <w:pPr>
              <w:pStyle w:val="TableText"/>
              <w:jc w:val="center"/>
              <w:rPr>
                <w:rFonts w:cs="Arial"/>
                <w:sz w:val="18"/>
                <w:szCs w:val="18"/>
              </w:rPr>
            </w:pPr>
            <w:r w:rsidRPr="00336DAD">
              <w:rPr>
                <w:rFonts w:cs="Arial"/>
                <w:sz w:val="18"/>
                <w:szCs w:val="18"/>
              </w:rPr>
              <w:t>04/23/2014</w:t>
            </w:r>
          </w:p>
        </w:tc>
        <w:tc>
          <w:tcPr>
            <w:tcW w:w="485" w:type="pct"/>
            <w:vAlign w:val="center"/>
          </w:tcPr>
          <w:p w:rsidR="00A23D87" w:rsidRPr="00336DAD" w:rsidRDefault="00A23D87" w:rsidP="00A23D87">
            <w:pPr>
              <w:pStyle w:val="TableText"/>
              <w:jc w:val="center"/>
              <w:rPr>
                <w:rFonts w:cs="Arial"/>
                <w:sz w:val="18"/>
                <w:szCs w:val="18"/>
              </w:rPr>
            </w:pPr>
            <w:r w:rsidRPr="00336DAD">
              <w:rPr>
                <w:rFonts w:cs="Arial"/>
                <w:sz w:val="18"/>
                <w:szCs w:val="18"/>
              </w:rPr>
              <w:t>0.02</w:t>
            </w:r>
          </w:p>
        </w:tc>
        <w:tc>
          <w:tcPr>
            <w:tcW w:w="1597" w:type="pct"/>
            <w:vAlign w:val="center"/>
          </w:tcPr>
          <w:p w:rsidR="00A23D87" w:rsidRPr="00336DAD" w:rsidRDefault="00A23D87" w:rsidP="00842516">
            <w:pPr>
              <w:pStyle w:val="TableText"/>
              <w:rPr>
                <w:rFonts w:cs="Arial"/>
                <w:sz w:val="18"/>
                <w:szCs w:val="18"/>
              </w:rPr>
            </w:pPr>
            <w:r w:rsidRPr="00336DAD">
              <w:rPr>
                <w:rFonts w:cs="Arial"/>
                <w:sz w:val="18"/>
                <w:szCs w:val="18"/>
              </w:rPr>
              <w:t xml:space="preserve">Added Sections 4.2.1 and 4.2.2; Updated Table 1; Added </w:t>
            </w:r>
            <w:r w:rsidR="003434CB" w:rsidRPr="00336DAD">
              <w:rPr>
                <w:rFonts w:cs="Arial"/>
                <w:sz w:val="18"/>
                <w:szCs w:val="18"/>
              </w:rPr>
              <w:t>Figures</w:t>
            </w:r>
            <w:r w:rsidRPr="00336DAD">
              <w:rPr>
                <w:rFonts w:cs="Arial"/>
                <w:sz w:val="18"/>
                <w:szCs w:val="18"/>
              </w:rPr>
              <w:t xml:space="preserve"> 20 through 5</w:t>
            </w:r>
            <w:r w:rsidR="00842516" w:rsidRPr="00336DAD">
              <w:rPr>
                <w:rFonts w:cs="Arial"/>
                <w:sz w:val="18"/>
                <w:szCs w:val="18"/>
              </w:rPr>
              <w:t>1</w:t>
            </w:r>
            <w:r w:rsidRPr="00336DAD">
              <w:rPr>
                <w:rFonts w:cs="Arial"/>
                <w:sz w:val="18"/>
                <w:szCs w:val="18"/>
              </w:rPr>
              <w:t>.</w:t>
            </w:r>
          </w:p>
          <w:p w:rsidR="00B1354B" w:rsidRPr="00336DAD" w:rsidRDefault="00B1354B" w:rsidP="00B1354B">
            <w:pPr>
              <w:pStyle w:val="TableText"/>
              <w:rPr>
                <w:rFonts w:cs="Arial"/>
                <w:sz w:val="18"/>
                <w:szCs w:val="18"/>
              </w:rPr>
            </w:pPr>
            <w:r w:rsidRPr="00336DAD">
              <w:rPr>
                <w:rFonts w:cs="Arial"/>
                <w:sz w:val="18"/>
                <w:szCs w:val="18"/>
              </w:rPr>
              <w:t>Changed Verbiage in section 1.2, 2.1,  2.2, 2.5,  3, 3.1, 3.2, 4.2, 4.2.1, 4.2.2</w:t>
            </w:r>
          </w:p>
        </w:tc>
        <w:tc>
          <w:tcPr>
            <w:tcW w:w="563" w:type="pct"/>
            <w:vAlign w:val="center"/>
          </w:tcPr>
          <w:p w:rsidR="00A23D87" w:rsidRPr="00336DAD" w:rsidRDefault="00A23D87" w:rsidP="00A23D87">
            <w:pPr>
              <w:spacing w:before="40" w:after="40"/>
              <w:rPr>
                <w:rFonts w:ascii="Arial" w:hAnsi="Arial" w:cs="Arial"/>
                <w:sz w:val="18"/>
                <w:szCs w:val="18"/>
              </w:rPr>
            </w:pPr>
            <w:r w:rsidRPr="00336DAD">
              <w:rPr>
                <w:rFonts w:ascii="Arial" w:hAnsi="Arial" w:cs="Arial"/>
                <w:sz w:val="18"/>
                <w:szCs w:val="18"/>
              </w:rPr>
              <w:t>B. Tjahjo</w:t>
            </w:r>
          </w:p>
        </w:tc>
        <w:tc>
          <w:tcPr>
            <w:tcW w:w="687" w:type="pct"/>
            <w:vAlign w:val="center"/>
          </w:tcPr>
          <w:p w:rsidR="00A23D87" w:rsidRPr="00336DAD" w:rsidRDefault="00A23D87" w:rsidP="00A23D87">
            <w:pPr>
              <w:spacing w:before="40" w:after="40"/>
              <w:rPr>
                <w:rFonts w:ascii="Arial" w:eastAsiaTheme="minorHAnsi" w:hAnsi="Arial" w:cs="Arial"/>
                <w:sz w:val="18"/>
                <w:szCs w:val="18"/>
              </w:rPr>
            </w:pPr>
            <w:r w:rsidRPr="00336DAD">
              <w:rPr>
                <w:rFonts w:ascii="Arial" w:hAnsi="Arial" w:cs="Arial"/>
                <w:sz w:val="18"/>
                <w:szCs w:val="18"/>
              </w:rPr>
              <w:t>S. Greenacre</w:t>
            </w:r>
            <w:r w:rsidRPr="00336DAD">
              <w:rPr>
                <w:rFonts w:ascii="Arial" w:hAnsi="Arial" w:cs="Arial"/>
                <w:sz w:val="18"/>
                <w:szCs w:val="18"/>
              </w:rPr>
              <w:br/>
              <w:t>S. Wang</w:t>
            </w:r>
            <w:r w:rsidRPr="00336DAD">
              <w:rPr>
                <w:rFonts w:ascii="Arial" w:hAnsi="Arial" w:cs="Arial"/>
                <w:sz w:val="18"/>
                <w:szCs w:val="18"/>
              </w:rPr>
              <w:br/>
              <w:t>M. Becker</w:t>
            </w:r>
            <w:r w:rsidRPr="00336DAD">
              <w:rPr>
                <w:rFonts w:ascii="Arial" w:hAnsi="Arial" w:cs="Arial"/>
                <w:sz w:val="18"/>
                <w:szCs w:val="18"/>
              </w:rPr>
              <w:br/>
              <w:t>G. Welch</w:t>
            </w:r>
          </w:p>
        </w:tc>
        <w:tc>
          <w:tcPr>
            <w:tcW w:w="472" w:type="pct"/>
            <w:vAlign w:val="center"/>
          </w:tcPr>
          <w:p w:rsidR="00A23D87" w:rsidRPr="00336DAD" w:rsidRDefault="00A23D87" w:rsidP="00A23D87">
            <w:pPr>
              <w:pStyle w:val="TableText"/>
              <w:rPr>
                <w:rFonts w:cs="Arial"/>
                <w:sz w:val="18"/>
                <w:szCs w:val="18"/>
              </w:rPr>
            </w:pPr>
            <w:r w:rsidRPr="00336DAD">
              <w:rPr>
                <w:rFonts w:cs="Arial"/>
                <w:sz w:val="18"/>
                <w:szCs w:val="18"/>
              </w:rPr>
              <w:t>Peer</w:t>
            </w:r>
          </w:p>
        </w:tc>
        <w:tc>
          <w:tcPr>
            <w:tcW w:w="590" w:type="pct"/>
            <w:vAlign w:val="center"/>
          </w:tcPr>
          <w:p w:rsidR="00A23D87" w:rsidRPr="00336DAD" w:rsidRDefault="00A23D87" w:rsidP="00EC085F">
            <w:pPr>
              <w:pStyle w:val="TableText"/>
              <w:jc w:val="center"/>
              <w:rPr>
                <w:rFonts w:cs="Arial"/>
                <w:sz w:val="18"/>
                <w:szCs w:val="18"/>
              </w:rPr>
            </w:pPr>
            <w:r w:rsidRPr="00336DAD">
              <w:rPr>
                <w:rFonts w:cs="Arial"/>
                <w:sz w:val="18"/>
                <w:szCs w:val="18"/>
              </w:rPr>
              <w:t>05/2</w:t>
            </w:r>
            <w:r w:rsidR="00EC085F" w:rsidRPr="00336DAD">
              <w:rPr>
                <w:rFonts w:cs="Arial"/>
                <w:sz w:val="18"/>
                <w:szCs w:val="18"/>
              </w:rPr>
              <w:t>9</w:t>
            </w:r>
            <w:r w:rsidRPr="00336DAD">
              <w:rPr>
                <w:rFonts w:cs="Arial"/>
                <w:sz w:val="18"/>
                <w:szCs w:val="18"/>
              </w:rPr>
              <w:t>/2014</w:t>
            </w: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rPr>
                <w:rFonts w:cs="Arial"/>
                <w:sz w:val="18"/>
                <w:szCs w:val="18"/>
              </w:rPr>
            </w:pP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jc w:val="center"/>
              <w:rPr>
                <w:rFonts w:cs="Arial"/>
                <w:sz w:val="18"/>
                <w:szCs w:val="18"/>
              </w:rPr>
            </w:pP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jc w:val="center"/>
              <w:rPr>
                <w:rFonts w:cs="Arial"/>
                <w:sz w:val="18"/>
                <w:szCs w:val="18"/>
              </w:rPr>
            </w:pP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jc w:val="center"/>
              <w:rPr>
                <w:rFonts w:cs="Arial"/>
                <w:sz w:val="18"/>
                <w:szCs w:val="18"/>
              </w:rPr>
            </w:pP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jc w:val="center"/>
              <w:rPr>
                <w:rFonts w:cs="Arial"/>
                <w:sz w:val="18"/>
                <w:szCs w:val="18"/>
              </w:rPr>
            </w:pP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jc w:val="center"/>
              <w:rPr>
                <w:rFonts w:cs="Arial"/>
                <w:sz w:val="18"/>
                <w:szCs w:val="18"/>
              </w:rPr>
            </w:pP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jc w:val="center"/>
              <w:rPr>
                <w:rFonts w:cs="Arial"/>
                <w:sz w:val="18"/>
                <w:szCs w:val="18"/>
              </w:rPr>
            </w:pP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jc w:val="center"/>
              <w:rPr>
                <w:rFonts w:cs="Arial"/>
                <w:sz w:val="18"/>
                <w:szCs w:val="18"/>
              </w:rPr>
            </w:pP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jc w:val="center"/>
              <w:rPr>
                <w:rFonts w:cs="Arial"/>
                <w:sz w:val="18"/>
                <w:szCs w:val="18"/>
              </w:rPr>
            </w:pPr>
          </w:p>
        </w:tc>
      </w:tr>
      <w:tr w:rsidR="006B7411" w:rsidRPr="00336DAD" w:rsidTr="00140797">
        <w:trPr>
          <w:cantSplit/>
        </w:trPr>
        <w:tc>
          <w:tcPr>
            <w:tcW w:w="606" w:type="pct"/>
            <w:vAlign w:val="center"/>
          </w:tcPr>
          <w:p w:rsidR="006B7411" w:rsidRPr="00336DAD" w:rsidRDefault="006B7411" w:rsidP="00A23D87">
            <w:pPr>
              <w:pStyle w:val="TableText"/>
              <w:jc w:val="center"/>
              <w:rPr>
                <w:rFonts w:cs="Arial"/>
                <w:sz w:val="18"/>
                <w:szCs w:val="18"/>
              </w:rPr>
            </w:pPr>
          </w:p>
        </w:tc>
        <w:tc>
          <w:tcPr>
            <w:tcW w:w="485" w:type="pct"/>
            <w:vAlign w:val="center"/>
          </w:tcPr>
          <w:p w:rsidR="006B7411" w:rsidRPr="00336DAD" w:rsidRDefault="006B7411" w:rsidP="00A23D87">
            <w:pPr>
              <w:pStyle w:val="TableText"/>
              <w:jc w:val="center"/>
              <w:rPr>
                <w:rFonts w:cs="Arial"/>
                <w:sz w:val="18"/>
                <w:szCs w:val="18"/>
              </w:rPr>
            </w:pPr>
          </w:p>
        </w:tc>
        <w:tc>
          <w:tcPr>
            <w:tcW w:w="1597" w:type="pct"/>
            <w:vAlign w:val="center"/>
          </w:tcPr>
          <w:p w:rsidR="006B7411" w:rsidRPr="00336DAD" w:rsidRDefault="006B7411" w:rsidP="00A23D87">
            <w:pPr>
              <w:pStyle w:val="TableText"/>
              <w:rPr>
                <w:rFonts w:cs="Arial"/>
                <w:sz w:val="18"/>
                <w:szCs w:val="18"/>
              </w:rPr>
            </w:pPr>
          </w:p>
        </w:tc>
        <w:tc>
          <w:tcPr>
            <w:tcW w:w="563" w:type="pct"/>
            <w:vAlign w:val="center"/>
          </w:tcPr>
          <w:p w:rsidR="006B7411" w:rsidRPr="00336DAD" w:rsidRDefault="006B7411" w:rsidP="00A23D87">
            <w:pPr>
              <w:pStyle w:val="TableText"/>
              <w:rPr>
                <w:rFonts w:cs="Arial"/>
                <w:sz w:val="18"/>
                <w:szCs w:val="18"/>
              </w:rPr>
            </w:pPr>
          </w:p>
        </w:tc>
        <w:tc>
          <w:tcPr>
            <w:tcW w:w="687" w:type="pct"/>
            <w:vAlign w:val="center"/>
          </w:tcPr>
          <w:p w:rsidR="006B7411" w:rsidRPr="00336DAD" w:rsidRDefault="006B7411" w:rsidP="00A23D87">
            <w:pPr>
              <w:pStyle w:val="TableText"/>
              <w:rPr>
                <w:rFonts w:cs="Arial"/>
                <w:sz w:val="18"/>
                <w:szCs w:val="18"/>
              </w:rPr>
            </w:pPr>
          </w:p>
        </w:tc>
        <w:tc>
          <w:tcPr>
            <w:tcW w:w="472" w:type="pct"/>
            <w:vAlign w:val="center"/>
          </w:tcPr>
          <w:p w:rsidR="006B7411" w:rsidRPr="00336DAD" w:rsidRDefault="006B7411" w:rsidP="00A23D87">
            <w:pPr>
              <w:pStyle w:val="TableText"/>
              <w:rPr>
                <w:rFonts w:cs="Arial"/>
                <w:sz w:val="18"/>
                <w:szCs w:val="18"/>
              </w:rPr>
            </w:pPr>
          </w:p>
        </w:tc>
        <w:tc>
          <w:tcPr>
            <w:tcW w:w="590" w:type="pct"/>
            <w:vAlign w:val="center"/>
          </w:tcPr>
          <w:p w:rsidR="006B7411" w:rsidRPr="00336DAD" w:rsidRDefault="006B7411" w:rsidP="00A23D87">
            <w:pPr>
              <w:pStyle w:val="TableText"/>
              <w:jc w:val="center"/>
              <w:rPr>
                <w:rFonts w:cs="Arial"/>
                <w:sz w:val="18"/>
                <w:szCs w:val="18"/>
              </w:rPr>
            </w:pPr>
          </w:p>
        </w:tc>
      </w:tr>
      <w:tr w:rsidR="006B7411" w:rsidRPr="00336DAD" w:rsidTr="00140797">
        <w:trPr>
          <w:cantSplit/>
        </w:trPr>
        <w:tc>
          <w:tcPr>
            <w:tcW w:w="606" w:type="pct"/>
            <w:tcBorders>
              <w:bottom w:val="single" w:sz="12" w:space="0" w:color="auto"/>
            </w:tcBorders>
            <w:vAlign w:val="center"/>
          </w:tcPr>
          <w:p w:rsidR="006B7411" w:rsidRPr="00336DAD" w:rsidRDefault="006B7411" w:rsidP="00A23D87">
            <w:pPr>
              <w:pStyle w:val="TableText"/>
              <w:rPr>
                <w:rFonts w:cs="Arial"/>
                <w:sz w:val="18"/>
                <w:szCs w:val="18"/>
              </w:rPr>
            </w:pPr>
          </w:p>
        </w:tc>
        <w:tc>
          <w:tcPr>
            <w:tcW w:w="485" w:type="pct"/>
            <w:tcBorders>
              <w:bottom w:val="single" w:sz="12" w:space="0" w:color="auto"/>
            </w:tcBorders>
            <w:vAlign w:val="center"/>
          </w:tcPr>
          <w:p w:rsidR="006B7411" w:rsidRPr="00336DAD" w:rsidRDefault="006B7411" w:rsidP="00A23D87">
            <w:pPr>
              <w:pStyle w:val="TableText"/>
              <w:jc w:val="center"/>
              <w:rPr>
                <w:rFonts w:cs="Arial"/>
                <w:sz w:val="18"/>
                <w:szCs w:val="18"/>
              </w:rPr>
            </w:pPr>
          </w:p>
        </w:tc>
        <w:tc>
          <w:tcPr>
            <w:tcW w:w="1597" w:type="pct"/>
            <w:tcBorders>
              <w:bottom w:val="single" w:sz="12" w:space="0" w:color="auto"/>
            </w:tcBorders>
            <w:vAlign w:val="center"/>
          </w:tcPr>
          <w:p w:rsidR="006B7411" w:rsidRPr="00336DAD" w:rsidRDefault="006B7411" w:rsidP="00A23D87">
            <w:pPr>
              <w:pStyle w:val="TableText"/>
              <w:rPr>
                <w:rFonts w:cs="Arial"/>
                <w:sz w:val="18"/>
                <w:szCs w:val="18"/>
              </w:rPr>
            </w:pPr>
          </w:p>
        </w:tc>
        <w:tc>
          <w:tcPr>
            <w:tcW w:w="563" w:type="pct"/>
            <w:tcBorders>
              <w:bottom w:val="single" w:sz="12" w:space="0" w:color="auto"/>
            </w:tcBorders>
            <w:vAlign w:val="center"/>
          </w:tcPr>
          <w:p w:rsidR="006B7411" w:rsidRPr="00336DAD" w:rsidRDefault="006B7411" w:rsidP="00A23D87">
            <w:pPr>
              <w:pStyle w:val="TableText"/>
              <w:rPr>
                <w:rFonts w:cs="Arial"/>
                <w:sz w:val="18"/>
                <w:szCs w:val="18"/>
              </w:rPr>
            </w:pPr>
          </w:p>
        </w:tc>
        <w:tc>
          <w:tcPr>
            <w:tcW w:w="687" w:type="pct"/>
            <w:tcBorders>
              <w:bottom w:val="single" w:sz="12" w:space="0" w:color="auto"/>
            </w:tcBorders>
            <w:vAlign w:val="center"/>
          </w:tcPr>
          <w:p w:rsidR="006B7411" w:rsidRPr="00336DAD" w:rsidRDefault="006B7411" w:rsidP="00A23D87">
            <w:pPr>
              <w:pStyle w:val="TableText"/>
              <w:rPr>
                <w:rFonts w:cs="Arial"/>
                <w:sz w:val="18"/>
                <w:szCs w:val="18"/>
              </w:rPr>
            </w:pPr>
          </w:p>
        </w:tc>
        <w:tc>
          <w:tcPr>
            <w:tcW w:w="472" w:type="pct"/>
            <w:tcBorders>
              <w:bottom w:val="single" w:sz="12" w:space="0" w:color="auto"/>
            </w:tcBorders>
            <w:vAlign w:val="center"/>
          </w:tcPr>
          <w:p w:rsidR="006B7411" w:rsidRPr="00336DAD" w:rsidRDefault="006B7411" w:rsidP="00A23D87">
            <w:pPr>
              <w:pStyle w:val="TableText"/>
              <w:rPr>
                <w:rFonts w:cs="Arial"/>
                <w:sz w:val="18"/>
                <w:szCs w:val="18"/>
              </w:rPr>
            </w:pPr>
          </w:p>
        </w:tc>
        <w:tc>
          <w:tcPr>
            <w:tcW w:w="590" w:type="pct"/>
            <w:tcBorders>
              <w:bottom w:val="single" w:sz="12" w:space="0" w:color="auto"/>
            </w:tcBorders>
            <w:vAlign w:val="center"/>
          </w:tcPr>
          <w:p w:rsidR="006B7411" w:rsidRPr="00336DAD" w:rsidRDefault="006B7411" w:rsidP="00A23D87">
            <w:pPr>
              <w:pStyle w:val="TableText"/>
              <w:rPr>
                <w:rFonts w:cs="Arial"/>
                <w:sz w:val="18"/>
                <w:szCs w:val="18"/>
              </w:rPr>
            </w:pPr>
          </w:p>
        </w:tc>
      </w:tr>
    </w:tbl>
    <w:p w:rsidR="006B7411" w:rsidRPr="00336DAD" w:rsidRDefault="006B7411" w:rsidP="00007608">
      <w:pPr>
        <w:pStyle w:val="BodyText"/>
        <w:spacing w:before="0" w:after="0"/>
      </w:pPr>
    </w:p>
    <w:p w:rsidR="006B7411" w:rsidRPr="00336DAD" w:rsidRDefault="006B7411" w:rsidP="00F6401E">
      <w:pPr>
        <w:pStyle w:val="Title2"/>
        <w:sectPr w:rsidR="006B7411" w:rsidRPr="00336DAD" w:rsidSect="007B696A">
          <w:footerReference w:type="first" r:id="rId22"/>
          <w:pgSz w:w="12240" w:h="15840" w:code="1"/>
          <w:pgMar w:top="1440" w:right="1440" w:bottom="1440" w:left="1440" w:header="720" w:footer="720" w:gutter="0"/>
          <w:pgNumType w:fmt="lowerRoman"/>
          <w:cols w:space="720"/>
          <w:titlePg/>
          <w:docGrid w:linePitch="360"/>
        </w:sectPr>
      </w:pPr>
    </w:p>
    <w:p w:rsidR="00C81512" w:rsidRPr="00336DAD" w:rsidRDefault="00DB09C7" w:rsidP="00440CB4">
      <w:pPr>
        <w:pStyle w:val="TOCHeading"/>
      </w:pPr>
      <w:r w:rsidRPr="00336DAD">
        <w:lastRenderedPageBreak/>
        <w:t>Table of Contents</w:t>
      </w:r>
    </w:p>
    <w:p w:rsidR="00CC1C3D" w:rsidRDefault="005C5127">
      <w:pPr>
        <w:pStyle w:val="TOC1"/>
        <w:tabs>
          <w:tab w:val="left" w:pos="480"/>
          <w:tab w:val="right" w:leader="dot" w:pos="9350"/>
        </w:tabs>
        <w:rPr>
          <w:rFonts w:asciiTheme="minorHAnsi" w:eastAsiaTheme="minorEastAsia" w:hAnsiTheme="minorHAnsi" w:cstheme="minorBidi"/>
          <w:b w:val="0"/>
          <w:bCs w:val="0"/>
          <w:noProof/>
          <w:sz w:val="22"/>
          <w:szCs w:val="22"/>
        </w:rPr>
      </w:pPr>
      <w:r w:rsidRPr="00336DAD">
        <w:rPr>
          <w:b w:val="0"/>
          <w:bCs w:val="0"/>
        </w:rPr>
        <w:fldChar w:fldCharType="begin"/>
      </w:r>
      <w:r w:rsidR="00440CB4" w:rsidRPr="00336DAD">
        <w:rPr>
          <w:b w:val="0"/>
          <w:bCs w:val="0"/>
        </w:rPr>
        <w:instrText xml:space="preserve"> TOC \o "3-3" \h \z \t "Heading 1,1,Heading 2,2" </w:instrText>
      </w:r>
      <w:r w:rsidRPr="00336DAD">
        <w:rPr>
          <w:b w:val="0"/>
          <w:bCs w:val="0"/>
        </w:rPr>
        <w:fldChar w:fldCharType="separate"/>
      </w:r>
      <w:hyperlink w:anchor="_Toc389070420" w:history="1">
        <w:r w:rsidR="00CC1C3D" w:rsidRPr="00A90C33">
          <w:rPr>
            <w:rStyle w:val="Hyperlink"/>
            <w:noProof/>
          </w:rPr>
          <w:t>1</w:t>
        </w:r>
        <w:r w:rsidR="00CC1C3D">
          <w:rPr>
            <w:rFonts w:asciiTheme="minorHAnsi" w:eastAsiaTheme="minorEastAsia" w:hAnsiTheme="minorHAnsi" w:cstheme="minorBidi"/>
            <w:b w:val="0"/>
            <w:bCs w:val="0"/>
            <w:noProof/>
            <w:sz w:val="22"/>
            <w:szCs w:val="22"/>
          </w:rPr>
          <w:tab/>
        </w:r>
        <w:r w:rsidR="00CC1C3D" w:rsidRPr="00A90C33">
          <w:rPr>
            <w:rStyle w:val="Hyperlink"/>
            <w:noProof/>
          </w:rPr>
          <w:t>Introduction</w:t>
        </w:r>
        <w:r w:rsidR="00CC1C3D">
          <w:rPr>
            <w:noProof/>
            <w:webHidden/>
          </w:rPr>
          <w:tab/>
        </w:r>
        <w:r w:rsidR="00CC1C3D">
          <w:rPr>
            <w:noProof/>
            <w:webHidden/>
          </w:rPr>
          <w:fldChar w:fldCharType="begin"/>
        </w:r>
        <w:r w:rsidR="00CC1C3D">
          <w:rPr>
            <w:noProof/>
            <w:webHidden/>
          </w:rPr>
          <w:instrText xml:space="preserve"> PAGEREF _Toc389070420 \h </w:instrText>
        </w:r>
        <w:r w:rsidR="00CC1C3D">
          <w:rPr>
            <w:noProof/>
            <w:webHidden/>
          </w:rPr>
        </w:r>
        <w:r w:rsidR="00CC1C3D">
          <w:rPr>
            <w:noProof/>
            <w:webHidden/>
          </w:rPr>
          <w:fldChar w:fldCharType="separate"/>
        </w:r>
        <w:r w:rsidR="00CC1C3D">
          <w:rPr>
            <w:noProof/>
            <w:webHidden/>
          </w:rPr>
          <w:t>1</w:t>
        </w:r>
        <w:r w:rsidR="00CC1C3D">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21" w:history="1">
        <w:r w:rsidRPr="00A90C33">
          <w:rPr>
            <w:rStyle w:val="Hyperlink"/>
            <w:noProof/>
          </w:rPr>
          <w:t>1.1</w:t>
        </w:r>
        <w:r>
          <w:rPr>
            <w:rFonts w:asciiTheme="minorHAnsi" w:eastAsiaTheme="minorEastAsia" w:hAnsiTheme="minorHAnsi" w:cstheme="minorBidi"/>
            <w:iCs w:val="0"/>
            <w:noProof/>
            <w:sz w:val="22"/>
            <w:szCs w:val="22"/>
          </w:rPr>
          <w:tab/>
        </w:r>
        <w:r w:rsidRPr="00A90C33">
          <w:rPr>
            <w:rStyle w:val="Hyperlink"/>
            <w:noProof/>
          </w:rPr>
          <w:t>Purpose</w:t>
        </w:r>
        <w:r>
          <w:rPr>
            <w:noProof/>
            <w:webHidden/>
          </w:rPr>
          <w:tab/>
        </w:r>
        <w:r>
          <w:rPr>
            <w:noProof/>
            <w:webHidden/>
          </w:rPr>
          <w:fldChar w:fldCharType="begin"/>
        </w:r>
        <w:r>
          <w:rPr>
            <w:noProof/>
            <w:webHidden/>
          </w:rPr>
          <w:instrText xml:space="preserve"> PAGEREF _Toc389070421 \h </w:instrText>
        </w:r>
        <w:r>
          <w:rPr>
            <w:noProof/>
            <w:webHidden/>
          </w:rPr>
        </w:r>
        <w:r>
          <w:rPr>
            <w:noProof/>
            <w:webHidden/>
          </w:rPr>
          <w:fldChar w:fldCharType="separate"/>
        </w:r>
        <w:r>
          <w:rPr>
            <w:noProof/>
            <w:webHidden/>
          </w:rPr>
          <w:t>1</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22" w:history="1">
        <w:r w:rsidRPr="00A90C33">
          <w:rPr>
            <w:rStyle w:val="Hyperlink"/>
            <w:noProof/>
          </w:rPr>
          <w:t>1.2</w:t>
        </w:r>
        <w:r>
          <w:rPr>
            <w:rFonts w:asciiTheme="minorHAnsi" w:eastAsiaTheme="minorEastAsia" w:hAnsiTheme="minorHAnsi" w:cstheme="minorBidi"/>
            <w:iCs w:val="0"/>
            <w:noProof/>
            <w:sz w:val="22"/>
            <w:szCs w:val="22"/>
          </w:rPr>
          <w:tab/>
        </w:r>
        <w:r w:rsidRPr="00A90C33">
          <w:rPr>
            <w:rStyle w:val="Hyperlink"/>
            <w:noProof/>
          </w:rPr>
          <w:t>Overview</w:t>
        </w:r>
        <w:r>
          <w:rPr>
            <w:noProof/>
            <w:webHidden/>
          </w:rPr>
          <w:tab/>
        </w:r>
        <w:r>
          <w:rPr>
            <w:noProof/>
            <w:webHidden/>
          </w:rPr>
          <w:fldChar w:fldCharType="begin"/>
        </w:r>
        <w:r>
          <w:rPr>
            <w:noProof/>
            <w:webHidden/>
          </w:rPr>
          <w:instrText xml:space="preserve"> PAGEREF _Toc389070422 \h </w:instrText>
        </w:r>
        <w:r>
          <w:rPr>
            <w:noProof/>
            <w:webHidden/>
          </w:rPr>
        </w:r>
        <w:r>
          <w:rPr>
            <w:noProof/>
            <w:webHidden/>
          </w:rPr>
          <w:fldChar w:fldCharType="separate"/>
        </w:r>
        <w:r>
          <w:rPr>
            <w:noProof/>
            <w:webHidden/>
          </w:rPr>
          <w:t>1</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23" w:history="1">
        <w:r w:rsidRPr="00A90C33">
          <w:rPr>
            <w:rStyle w:val="Hyperlink"/>
            <w:noProof/>
          </w:rPr>
          <w:t>1.3</w:t>
        </w:r>
        <w:r>
          <w:rPr>
            <w:rFonts w:asciiTheme="minorHAnsi" w:eastAsiaTheme="minorEastAsia" w:hAnsiTheme="minorHAnsi" w:cstheme="minorBidi"/>
            <w:iCs w:val="0"/>
            <w:noProof/>
            <w:sz w:val="22"/>
            <w:szCs w:val="22"/>
          </w:rPr>
          <w:tab/>
        </w:r>
        <w:r w:rsidRPr="00A90C33">
          <w:rPr>
            <w:rStyle w:val="Hyperlink"/>
            <w:noProof/>
          </w:rPr>
          <w:t>Related Documentation</w:t>
        </w:r>
        <w:r>
          <w:rPr>
            <w:noProof/>
            <w:webHidden/>
          </w:rPr>
          <w:tab/>
        </w:r>
        <w:r>
          <w:rPr>
            <w:noProof/>
            <w:webHidden/>
          </w:rPr>
          <w:fldChar w:fldCharType="begin"/>
        </w:r>
        <w:r>
          <w:rPr>
            <w:noProof/>
            <w:webHidden/>
          </w:rPr>
          <w:instrText xml:space="preserve"> PAGEREF _Toc389070423 \h </w:instrText>
        </w:r>
        <w:r>
          <w:rPr>
            <w:noProof/>
            <w:webHidden/>
          </w:rPr>
        </w:r>
        <w:r>
          <w:rPr>
            <w:noProof/>
            <w:webHidden/>
          </w:rPr>
          <w:fldChar w:fldCharType="separate"/>
        </w:r>
        <w:r>
          <w:rPr>
            <w:noProof/>
            <w:webHidden/>
          </w:rPr>
          <w:t>2</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24" w:history="1">
        <w:r w:rsidRPr="00A90C33">
          <w:rPr>
            <w:rStyle w:val="Hyperlink"/>
            <w:noProof/>
          </w:rPr>
          <w:t>1.4</w:t>
        </w:r>
        <w:r>
          <w:rPr>
            <w:rFonts w:asciiTheme="minorHAnsi" w:eastAsiaTheme="minorEastAsia" w:hAnsiTheme="minorHAnsi" w:cstheme="minorBidi"/>
            <w:iCs w:val="0"/>
            <w:noProof/>
            <w:sz w:val="22"/>
            <w:szCs w:val="22"/>
          </w:rPr>
          <w:tab/>
        </w:r>
        <w:r w:rsidRPr="00A90C33">
          <w:rPr>
            <w:rStyle w:val="Hyperlink"/>
            <w:noProof/>
          </w:rPr>
          <w:t>Acronyms and Abbreviations</w:t>
        </w:r>
        <w:r>
          <w:rPr>
            <w:noProof/>
            <w:webHidden/>
          </w:rPr>
          <w:tab/>
        </w:r>
        <w:r>
          <w:rPr>
            <w:noProof/>
            <w:webHidden/>
          </w:rPr>
          <w:fldChar w:fldCharType="begin"/>
        </w:r>
        <w:r>
          <w:rPr>
            <w:noProof/>
            <w:webHidden/>
          </w:rPr>
          <w:instrText xml:space="preserve"> PAGEREF _Toc389070424 \h </w:instrText>
        </w:r>
        <w:r>
          <w:rPr>
            <w:noProof/>
            <w:webHidden/>
          </w:rPr>
        </w:r>
        <w:r>
          <w:rPr>
            <w:noProof/>
            <w:webHidden/>
          </w:rPr>
          <w:fldChar w:fldCharType="separate"/>
        </w:r>
        <w:r>
          <w:rPr>
            <w:noProof/>
            <w:webHidden/>
          </w:rPr>
          <w:t>2</w:t>
        </w:r>
        <w:r>
          <w:rPr>
            <w:noProof/>
            <w:webHidden/>
          </w:rPr>
          <w:fldChar w:fldCharType="end"/>
        </w:r>
      </w:hyperlink>
    </w:p>
    <w:p w:rsidR="00CC1C3D" w:rsidRDefault="00CC1C3D">
      <w:pPr>
        <w:pStyle w:val="TOC1"/>
        <w:tabs>
          <w:tab w:val="left" w:pos="480"/>
          <w:tab w:val="right" w:leader="dot" w:pos="9350"/>
        </w:tabs>
        <w:rPr>
          <w:rFonts w:asciiTheme="minorHAnsi" w:eastAsiaTheme="minorEastAsia" w:hAnsiTheme="minorHAnsi" w:cstheme="minorBidi"/>
          <w:b w:val="0"/>
          <w:bCs w:val="0"/>
          <w:noProof/>
          <w:sz w:val="22"/>
          <w:szCs w:val="22"/>
        </w:rPr>
      </w:pPr>
      <w:hyperlink w:anchor="_Toc389070425" w:history="1">
        <w:r w:rsidRPr="00A90C33">
          <w:rPr>
            <w:rStyle w:val="Hyperlink"/>
            <w:noProof/>
          </w:rPr>
          <w:t>2</w:t>
        </w:r>
        <w:r>
          <w:rPr>
            <w:rFonts w:asciiTheme="minorHAnsi" w:eastAsiaTheme="minorEastAsia" w:hAnsiTheme="minorHAnsi" w:cstheme="minorBidi"/>
            <w:b w:val="0"/>
            <w:bCs w:val="0"/>
            <w:noProof/>
            <w:sz w:val="22"/>
            <w:szCs w:val="22"/>
          </w:rPr>
          <w:tab/>
        </w:r>
        <w:r w:rsidRPr="00A90C33">
          <w:rPr>
            <w:rStyle w:val="Hyperlink"/>
            <w:noProof/>
          </w:rPr>
          <w:t>User Interface Summary</w:t>
        </w:r>
        <w:r>
          <w:rPr>
            <w:noProof/>
            <w:webHidden/>
          </w:rPr>
          <w:tab/>
        </w:r>
        <w:r>
          <w:rPr>
            <w:noProof/>
            <w:webHidden/>
          </w:rPr>
          <w:fldChar w:fldCharType="begin"/>
        </w:r>
        <w:r>
          <w:rPr>
            <w:noProof/>
            <w:webHidden/>
          </w:rPr>
          <w:instrText xml:space="preserve"> PAGEREF _Toc389070425 \h </w:instrText>
        </w:r>
        <w:r>
          <w:rPr>
            <w:noProof/>
            <w:webHidden/>
          </w:rPr>
        </w:r>
        <w:r>
          <w:rPr>
            <w:noProof/>
            <w:webHidden/>
          </w:rPr>
          <w:fldChar w:fldCharType="separate"/>
        </w:r>
        <w:r>
          <w:rPr>
            <w:noProof/>
            <w:webHidden/>
          </w:rPr>
          <w:t>2</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26" w:history="1">
        <w:r w:rsidRPr="00A90C33">
          <w:rPr>
            <w:rStyle w:val="Hyperlink"/>
            <w:noProof/>
          </w:rPr>
          <w:t>2.1</w:t>
        </w:r>
        <w:r>
          <w:rPr>
            <w:rFonts w:asciiTheme="minorHAnsi" w:eastAsiaTheme="minorEastAsia" w:hAnsiTheme="minorHAnsi" w:cstheme="minorBidi"/>
            <w:iCs w:val="0"/>
            <w:noProof/>
            <w:sz w:val="22"/>
            <w:szCs w:val="22"/>
          </w:rPr>
          <w:tab/>
        </w:r>
        <w:r w:rsidRPr="00A90C33">
          <w:rPr>
            <w:rStyle w:val="Hyperlink"/>
            <w:noProof/>
          </w:rPr>
          <w:t>System Configuration</w:t>
        </w:r>
        <w:r>
          <w:rPr>
            <w:noProof/>
            <w:webHidden/>
          </w:rPr>
          <w:tab/>
        </w:r>
        <w:r>
          <w:rPr>
            <w:noProof/>
            <w:webHidden/>
          </w:rPr>
          <w:fldChar w:fldCharType="begin"/>
        </w:r>
        <w:r>
          <w:rPr>
            <w:noProof/>
            <w:webHidden/>
          </w:rPr>
          <w:instrText xml:space="preserve"> PAGEREF _Toc389070426 \h </w:instrText>
        </w:r>
        <w:r>
          <w:rPr>
            <w:noProof/>
            <w:webHidden/>
          </w:rPr>
        </w:r>
        <w:r>
          <w:rPr>
            <w:noProof/>
            <w:webHidden/>
          </w:rPr>
          <w:fldChar w:fldCharType="separate"/>
        </w:r>
        <w:r>
          <w:rPr>
            <w:noProof/>
            <w:webHidden/>
          </w:rPr>
          <w:t>2</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27" w:history="1">
        <w:r w:rsidRPr="00A90C33">
          <w:rPr>
            <w:rStyle w:val="Hyperlink"/>
            <w:noProof/>
          </w:rPr>
          <w:t>2.2</w:t>
        </w:r>
        <w:r>
          <w:rPr>
            <w:rFonts w:asciiTheme="minorHAnsi" w:eastAsiaTheme="minorEastAsia" w:hAnsiTheme="minorHAnsi" w:cstheme="minorBidi"/>
            <w:iCs w:val="0"/>
            <w:noProof/>
            <w:sz w:val="22"/>
            <w:szCs w:val="22"/>
          </w:rPr>
          <w:tab/>
        </w:r>
        <w:r w:rsidRPr="00A90C33">
          <w:rPr>
            <w:rStyle w:val="Hyperlink"/>
            <w:noProof/>
          </w:rPr>
          <w:t>AWARE Data Flows</w:t>
        </w:r>
        <w:r>
          <w:rPr>
            <w:noProof/>
            <w:webHidden/>
          </w:rPr>
          <w:tab/>
        </w:r>
        <w:r>
          <w:rPr>
            <w:noProof/>
            <w:webHidden/>
          </w:rPr>
          <w:fldChar w:fldCharType="begin"/>
        </w:r>
        <w:r>
          <w:rPr>
            <w:noProof/>
            <w:webHidden/>
          </w:rPr>
          <w:instrText xml:space="preserve"> PAGEREF _Toc389070427 \h </w:instrText>
        </w:r>
        <w:r>
          <w:rPr>
            <w:noProof/>
            <w:webHidden/>
          </w:rPr>
        </w:r>
        <w:r>
          <w:rPr>
            <w:noProof/>
            <w:webHidden/>
          </w:rPr>
          <w:fldChar w:fldCharType="separate"/>
        </w:r>
        <w:r>
          <w:rPr>
            <w:noProof/>
            <w:webHidden/>
          </w:rPr>
          <w:t>4</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28" w:history="1">
        <w:r w:rsidRPr="00A90C33">
          <w:rPr>
            <w:rStyle w:val="Hyperlink"/>
            <w:noProof/>
          </w:rPr>
          <w:t>2.3</w:t>
        </w:r>
        <w:r>
          <w:rPr>
            <w:rFonts w:asciiTheme="minorHAnsi" w:eastAsiaTheme="minorEastAsia" w:hAnsiTheme="minorHAnsi" w:cstheme="minorBidi"/>
            <w:iCs w:val="0"/>
            <w:noProof/>
            <w:sz w:val="22"/>
            <w:szCs w:val="22"/>
          </w:rPr>
          <w:tab/>
        </w:r>
        <w:r w:rsidRPr="00A90C33">
          <w:rPr>
            <w:rStyle w:val="Hyperlink"/>
            <w:noProof/>
          </w:rPr>
          <w:t>User Access Levels</w:t>
        </w:r>
        <w:r>
          <w:rPr>
            <w:noProof/>
            <w:webHidden/>
          </w:rPr>
          <w:tab/>
        </w:r>
        <w:r>
          <w:rPr>
            <w:noProof/>
            <w:webHidden/>
          </w:rPr>
          <w:fldChar w:fldCharType="begin"/>
        </w:r>
        <w:r>
          <w:rPr>
            <w:noProof/>
            <w:webHidden/>
          </w:rPr>
          <w:instrText xml:space="preserve"> PAGEREF _Toc389070428 \h </w:instrText>
        </w:r>
        <w:r>
          <w:rPr>
            <w:noProof/>
            <w:webHidden/>
          </w:rPr>
        </w:r>
        <w:r>
          <w:rPr>
            <w:noProof/>
            <w:webHidden/>
          </w:rPr>
          <w:fldChar w:fldCharType="separate"/>
        </w:r>
        <w:r>
          <w:rPr>
            <w:noProof/>
            <w:webHidden/>
          </w:rPr>
          <w:t>5</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29" w:history="1">
        <w:r w:rsidRPr="00A90C33">
          <w:rPr>
            <w:rStyle w:val="Hyperlink"/>
            <w:noProof/>
          </w:rPr>
          <w:t>2.4</w:t>
        </w:r>
        <w:r>
          <w:rPr>
            <w:rFonts w:asciiTheme="minorHAnsi" w:eastAsiaTheme="minorEastAsia" w:hAnsiTheme="minorHAnsi" w:cstheme="minorBidi"/>
            <w:iCs w:val="0"/>
            <w:noProof/>
            <w:sz w:val="22"/>
            <w:szCs w:val="22"/>
          </w:rPr>
          <w:tab/>
        </w:r>
        <w:r w:rsidRPr="00A90C33">
          <w:rPr>
            <w:rStyle w:val="Hyperlink"/>
            <w:noProof/>
          </w:rPr>
          <w:t>Contingencies and Alternate Modes of Operation</w:t>
        </w:r>
        <w:r>
          <w:rPr>
            <w:noProof/>
            <w:webHidden/>
          </w:rPr>
          <w:tab/>
        </w:r>
        <w:r>
          <w:rPr>
            <w:noProof/>
            <w:webHidden/>
          </w:rPr>
          <w:fldChar w:fldCharType="begin"/>
        </w:r>
        <w:r>
          <w:rPr>
            <w:noProof/>
            <w:webHidden/>
          </w:rPr>
          <w:instrText xml:space="preserve"> PAGEREF _Toc389070429 \h </w:instrText>
        </w:r>
        <w:r>
          <w:rPr>
            <w:noProof/>
            <w:webHidden/>
          </w:rPr>
        </w:r>
        <w:r>
          <w:rPr>
            <w:noProof/>
            <w:webHidden/>
          </w:rPr>
          <w:fldChar w:fldCharType="separate"/>
        </w:r>
        <w:r>
          <w:rPr>
            <w:noProof/>
            <w:webHidden/>
          </w:rPr>
          <w:t>5</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30" w:history="1">
        <w:r w:rsidRPr="00A90C33">
          <w:rPr>
            <w:rStyle w:val="Hyperlink"/>
            <w:noProof/>
          </w:rPr>
          <w:t>2.5</w:t>
        </w:r>
        <w:r>
          <w:rPr>
            <w:rFonts w:asciiTheme="minorHAnsi" w:eastAsiaTheme="minorEastAsia" w:hAnsiTheme="minorHAnsi" w:cstheme="minorBidi"/>
            <w:iCs w:val="0"/>
            <w:noProof/>
            <w:sz w:val="22"/>
            <w:szCs w:val="22"/>
          </w:rPr>
          <w:tab/>
        </w:r>
        <w:r w:rsidRPr="00A90C33">
          <w:rPr>
            <w:rStyle w:val="Hyperlink"/>
            <w:noProof/>
          </w:rPr>
          <w:t>Logging On</w:t>
        </w:r>
        <w:r>
          <w:rPr>
            <w:noProof/>
            <w:webHidden/>
          </w:rPr>
          <w:tab/>
        </w:r>
        <w:r>
          <w:rPr>
            <w:noProof/>
            <w:webHidden/>
          </w:rPr>
          <w:fldChar w:fldCharType="begin"/>
        </w:r>
        <w:r>
          <w:rPr>
            <w:noProof/>
            <w:webHidden/>
          </w:rPr>
          <w:instrText xml:space="preserve"> PAGEREF _Toc389070430 \h </w:instrText>
        </w:r>
        <w:r>
          <w:rPr>
            <w:noProof/>
            <w:webHidden/>
          </w:rPr>
        </w:r>
        <w:r>
          <w:rPr>
            <w:noProof/>
            <w:webHidden/>
          </w:rPr>
          <w:fldChar w:fldCharType="separate"/>
        </w:r>
        <w:r>
          <w:rPr>
            <w:noProof/>
            <w:webHidden/>
          </w:rPr>
          <w:t>5</w:t>
        </w:r>
        <w:r>
          <w:rPr>
            <w:noProof/>
            <w:webHidden/>
          </w:rPr>
          <w:fldChar w:fldCharType="end"/>
        </w:r>
      </w:hyperlink>
    </w:p>
    <w:p w:rsidR="00CC1C3D" w:rsidRDefault="00CC1C3D">
      <w:pPr>
        <w:pStyle w:val="TOC1"/>
        <w:tabs>
          <w:tab w:val="left" w:pos="480"/>
          <w:tab w:val="right" w:leader="dot" w:pos="9350"/>
        </w:tabs>
        <w:rPr>
          <w:rFonts w:asciiTheme="minorHAnsi" w:eastAsiaTheme="minorEastAsia" w:hAnsiTheme="minorHAnsi" w:cstheme="minorBidi"/>
          <w:b w:val="0"/>
          <w:bCs w:val="0"/>
          <w:noProof/>
          <w:sz w:val="22"/>
          <w:szCs w:val="22"/>
        </w:rPr>
      </w:pPr>
      <w:hyperlink w:anchor="_Toc389070431" w:history="1">
        <w:r w:rsidRPr="00A90C33">
          <w:rPr>
            <w:rStyle w:val="Hyperlink"/>
            <w:noProof/>
          </w:rPr>
          <w:t>3</w:t>
        </w:r>
        <w:r>
          <w:rPr>
            <w:rFonts w:asciiTheme="minorHAnsi" w:eastAsiaTheme="minorEastAsia" w:hAnsiTheme="minorHAnsi" w:cstheme="minorBidi"/>
            <w:b w:val="0"/>
            <w:bCs w:val="0"/>
            <w:noProof/>
            <w:sz w:val="22"/>
            <w:szCs w:val="22"/>
          </w:rPr>
          <w:tab/>
        </w:r>
        <w:r w:rsidRPr="00A90C33">
          <w:rPr>
            <w:rStyle w:val="Hyperlink"/>
            <w:noProof/>
          </w:rPr>
          <w:t>User Navigation</w:t>
        </w:r>
        <w:r>
          <w:rPr>
            <w:noProof/>
            <w:webHidden/>
          </w:rPr>
          <w:tab/>
        </w:r>
        <w:r>
          <w:rPr>
            <w:noProof/>
            <w:webHidden/>
          </w:rPr>
          <w:fldChar w:fldCharType="begin"/>
        </w:r>
        <w:r>
          <w:rPr>
            <w:noProof/>
            <w:webHidden/>
          </w:rPr>
          <w:instrText xml:space="preserve"> PAGEREF _Toc389070431 \h </w:instrText>
        </w:r>
        <w:r>
          <w:rPr>
            <w:noProof/>
            <w:webHidden/>
          </w:rPr>
        </w:r>
        <w:r>
          <w:rPr>
            <w:noProof/>
            <w:webHidden/>
          </w:rPr>
          <w:fldChar w:fldCharType="separate"/>
        </w:r>
        <w:r>
          <w:rPr>
            <w:noProof/>
            <w:webHidden/>
          </w:rPr>
          <w:t>5</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32" w:history="1">
        <w:r w:rsidRPr="00A90C33">
          <w:rPr>
            <w:rStyle w:val="Hyperlink"/>
            <w:bCs/>
            <w:noProof/>
          </w:rPr>
          <w:t>3.1</w:t>
        </w:r>
        <w:r>
          <w:rPr>
            <w:rFonts w:asciiTheme="minorHAnsi" w:eastAsiaTheme="minorEastAsia" w:hAnsiTheme="minorHAnsi" w:cstheme="minorBidi"/>
            <w:iCs w:val="0"/>
            <w:noProof/>
            <w:sz w:val="22"/>
            <w:szCs w:val="22"/>
          </w:rPr>
          <w:tab/>
        </w:r>
        <w:r w:rsidRPr="00A90C33">
          <w:rPr>
            <w:rStyle w:val="Hyperlink"/>
            <w:noProof/>
          </w:rPr>
          <w:t>Workflow for Requested Follow-Up Action</w:t>
        </w:r>
        <w:r>
          <w:rPr>
            <w:noProof/>
            <w:webHidden/>
          </w:rPr>
          <w:tab/>
        </w:r>
        <w:r>
          <w:rPr>
            <w:noProof/>
            <w:webHidden/>
          </w:rPr>
          <w:fldChar w:fldCharType="begin"/>
        </w:r>
        <w:r>
          <w:rPr>
            <w:noProof/>
            <w:webHidden/>
          </w:rPr>
          <w:instrText xml:space="preserve"> PAGEREF _Toc389070432 \h </w:instrText>
        </w:r>
        <w:r>
          <w:rPr>
            <w:noProof/>
            <w:webHidden/>
          </w:rPr>
        </w:r>
        <w:r>
          <w:rPr>
            <w:noProof/>
            <w:webHidden/>
          </w:rPr>
          <w:fldChar w:fldCharType="separate"/>
        </w:r>
        <w:r>
          <w:rPr>
            <w:noProof/>
            <w:webHidden/>
          </w:rPr>
          <w:t>6</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33" w:history="1">
        <w:r w:rsidRPr="00A90C33">
          <w:rPr>
            <w:rStyle w:val="Hyperlink"/>
            <w:bCs/>
            <w:noProof/>
          </w:rPr>
          <w:t>3.2</w:t>
        </w:r>
        <w:r>
          <w:rPr>
            <w:rFonts w:asciiTheme="minorHAnsi" w:eastAsiaTheme="minorEastAsia" w:hAnsiTheme="minorHAnsi" w:cstheme="minorBidi"/>
            <w:iCs w:val="0"/>
            <w:noProof/>
            <w:sz w:val="22"/>
            <w:szCs w:val="22"/>
          </w:rPr>
          <w:tab/>
        </w:r>
        <w:r w:rsidRPr="00A90C33">
          <w:rPr>
            <w:rStyle w:val="Hyperlink"/>
            <w:noProof/>
          </w:rPr>
          <w:t>Alert Acknowledge/Deletion with an Auto-Renewal</w:t>
        </w:r>
        <w:r>
          <w:rPr>
            <w:noProof/>
            <w:webHidden/>
          </w:rPr>
          <w:tab/>
        </w:r>
        <w:r>
          <w:rPr>
            <w:noProof/>
            <w:webHidden/>
          </w:rPr>
          <w:fldChar w:fldCharType="begin"/>
        </w:r>
        <w:r>
          <w:rPr>
            <w:noProof/>
            <w:webHidden/>
          </w:rPr>
          <w:instrText xml:space="preserve"> PAGEREF _Toc389070433 \h </w:instrText>
        </w:r>
        <w:r>
          <w:rPr>
            <w:noProof/>
            <w:webHidden/>
          </w:rPr>
        </w:r>
        <w:r>
          <w:rPr>
            <w:noProof/>
            <w:webHidden/>
          </w:rPr>
          <w:fldChar w:fldCharType="separate"/>
        </w:r>
        <w:r>
          <w:rPr>
            <w:noProof/>
            <w:webHidden/>
          </w:rPr>
          <w:t>15</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34" w:history="1">
        <w:r w:rsidRPr="00A90C33">
          <w:rPr>
            <w:rStyle w:val="Hyperlink"/>
            <w:noProof/>
          </w:rPr>
          <w:t>3.3</w:t>
        </w:r>
        <w:r>
          <w:rPr>
            <w:rFonts w:asciiTheme="minorHAnsi" w:eastAsiaTheme="minorEastAsia" w:hAnsiTheme="minorHAnsi" w:cstheme="minorBidi"/>
            <w:iCs w:val="0"/>
            <w:noProof/>
            <w:sz w:val="22"/>
            <w:szCs w:val="22"/>
          </w:rPr>
          <w:tab/>
        </w:r>
        <w:r w:rsidRPr="00A90C33">
          <w:rPr>
            <w:rStyle w:val="Hyperlink"/>
            <w:noProof/>
          </w:rPr>
          <w:t>Exiting the System</w:t>
        </w:r>
        <w:r>
          <w:rPr>
            <w:noProof/>
            <w:webHidden/>
          </w:rPr>
          <w:tab/>
        </w:r>
        <w:r>
          <w:rPr>
            <w:noProof/>
            <w:webHidden/>
          </w:rPr>
          <w:fldChar w:fldCharType="begin"/>
        </w:r>
        <w:r>
          <w:rPr>
            <w:noProof/>
            <w:webHidden/>
          </w:rPr>
          <w:instrText xml:space="preserve"> PAGEREF _Toc389070434 \h </w:instrText>
        </w:r>
        <w:r>
          <w:rPr>
            <w:noProof/>
            <w:webHidden/>
          </w:rPr>
        </w:r>
        <w:r>
          <w:rPr>
            <w:noProof/>
            <w:webHidden/>
          </w:rPr>
          <w:fldChar w:fldCharType="separate"/>
        </w:r>
        <w:r>
          <w:rPr>
            <w:noProof/>
            <w:webHidden/>
          </w:rPr>
          <w:t>17</w:t>
        </w:r>
        <w:r>
          <w:rPr>
            <w:noProof/>
            <w:webHidden/>
          </w:rPr>
          <w:fldChar w:fldCharType="end"/>
        </w:r>
      </w:hyperlink>
    </w:p>
    <w:p w:rsidR="00CC1C3D" w:rsidRDefault="00CC1C3D">
      <w:pPr>
        <w:pStyle w:val="TOC1"/>
        <w:tabs>
          <w:tab w:val="left" w:pos="480"/>
          <w:tab w:val="right" w:leader="dot" w:pos="9350"/>
        </w:tabs>
        <w:rPr>
          <w:rFonts w:asciiTheme="minorHAnsi" w:eastAsiaTheme="minorEastAsia" w:hAnsiTheme="minorHAnsi" w:cstheme="minorBidi"/>
          <w:b w:val="0"/>
          <w:bCs w:val="0"/>
          <w:noProof/>
          <w:sz w:val="22"/>
          <w:szCs w:val="22"/>
        </w:rPr>
      </w:pPr>
      <w:hyperlink w:anchor="_Toc389070435" w:history="1">
        <w:r w:rsidRPr="00A90C33">
          <w:rPr>
            <w:rStyle w:val="Hyperlink"/>
            <w:noProof/>
          </w:rPr>
          <w:t>4</w:t>
        </w:r>
        <w:r>
          <w:rPr>
            <w:rFonts w:asciiTheme="minorHAnsi" w:eastAsiaTheme="minorEastAsia" w:hAnsiTheme="minorHAnsi" w:cstheme="minorBidi"/>
            <w:b w:val="0"/>
            <w:bCs w:val="0"/>
            <w:noProof/>
            <w:sz w:val="22"/>
            <w:szCs w:val="22"/>
          </w:rPr>
          <w:tab/>
        </w:r>
        <w:r w:rsidRPr="00A90C33">
          <w:rPr>
            <w:rStyle w:val="Hyperlink"/>
            <w:noProof/>
          </w:rPr>
          <w:t>Rules Engine, QI Tool, Reporting</w:t>
        </w:r>
        <w:r>
          <w:rPr>
            <w:noProof/>
            <w:webHidden/>
          </w:rPr>
          <w:tab/>
        </w:r>
        <w:r>
          <w:rPr>
            <w:noProof/>
            <w:webHidden/>
          </w:rPr>
          <w:fldChar w:fldCharType="begin"/>
        </w:r>
        <w:r>
          <w:rPr>
            <w:noProof/>
            <w:webHidden/>
          </w:rPr>
          <w:instrText xml:space="preserve"> PAGEREF _Toc389070435 \h </w:instrText>
        </w:r>
        <w:r>
          <w:rPr>
            <w:noProof/>
            <w:webHidden/>
          </w:rPr>
        </w:r>
        <w:r>
          <w:rPr>
            <w:noProof/>
            <w:webHidden/>
          </w:rPr>
          <w:fldChar w:fldCharType="separate"/>
        </w:r>
        <w:r>
          <w:rPr>
            <w:noProof/>
            <w:webHidden/>
          </w:rPr>
          <w:t>17</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36" w:history="1">
        <w:r w:rsidRPr="00A90C33">
          <w:rPr>
            <w:rStyle w:val="Hyperlink"/>
            <w:noProof/>
          </w:rPr>
          <w:t>4.1</w:t>
        </w:r>
        <w:r>
          <w:rPr>
            <w:rFonts w:asciiTheme="minorHAnsi" w:eastAsiaTheme="minorEastAsia" w:hAnsiTheme="minorHAnsi" w:cstheme="minorBidi"/>
            <w:iCs w:val="0"/>
            <w:noProof/>
            <w:sz w:val="22"/>
            <w:szCs w:val="22"/>
          </w:rPr>
          <w:tab/>
        </w:r>
        <w:r w:rsidRPr="00A90C33">
          <w:rPr>
            <w:rStyle w:val="Hyperlink"/>
            <w:noProof/>
          </w:rPr>
          <w:t>Knowledge-Base Rules Engine (KB Editor)</w:t>
        </w:r>
        <w:r>
          <w:rPr>
            <w:noProof/>
            <w:webHidden/>
          </w:rPr>
          <w:tab/>
        </w:r>
        <w:r>
          <w:rPr>
            <w:noProof/>
            <w:webHidden/>
          </w:rPr>
          <w:fldChar w:fldCharType="begin"/>
        </w:r>
        <w:r>
          <w:rPr>
            <w:noProof/>
            <w:webHidden/>
          </w:rPr>
          <w:instrText xml:space="preserve"> PAGEREF _Toc389070436 \h </w:instrText>
        </w:r>
        <w:r>
          <w:rPr>
            <w:noProof/>
            <w:webHidden/>
          </w:rPr>
        </w:r>
        <w:r>
          <w:rPr>
            <w:noProof/>
            <w:webHidden/>
          </w:rPr>
          <w:fldChar w:fldCharType="separate"/>
        </w:r>
        <w:r>
          <w:rPr>
            <w:noProof/>
            <w:webHidden/>
          </w:rPr>
          <w:t>17</w:t>
        </w:r>
        <w:r>
          <w:rPr>
            <w:noProof/>
            <w:webHidden/>
          </w:rPr>
          <w:fldChar w:fldCharType="end"/>
        </w:r>
      </w:hyperlink>
    </w:p>
    <w:p w:rsidR="00CC1C3D" w:rsidRDefault="00CC1C3D">
      <w:pPr>
        <w:pStyle w:val="TOC2"/>
        <w:tabs>
          <w:tab w:val="left" w:pos="960"/>
          <w:tab w:val="right" w:leader="dot" w:pos="9350"/>
        </w:tabs>
        <w:rPr>
          <w:rFonts w:asciiTheme="minorHAnsi" w:eastAsiaTheme="minorEastAsia" w:hAnsiTheme="minorHAnsi" w:cstheme="minorBidi"/>
          <w:iCs w:val="0"/>
          <w:noProof/>
          <w:sz w:val="22"/>
          <w:szCs w:val="22"/>
        </w:rPr>
      </w:pPr>
      <w:hyperlink w:anchor="_Toc389070437" w:history="1">
        <w:r w:rsidRPr="00A90C33">
          <w:rPr>
            <w:rStyle w:val="Hyperlink"/>
            <w:noProof/>
          </w:rPr>
          <w:t>4.2</w:t>
        </w:r>
        <w:r>
          <w:rPr>
            <w:rFonts w:asciiTheme="minorHAnsi" w:eastAsiaTheme="minorEastAsia" w:hAnsiTheme="minorHAnsi" w:cstheme="minorBidi"/>
            <w:iCs w:val="0"/>
            <w:noProof/>
            <w:sz w:val="22"/>
            <w:szCs w:val="22"/>
          </w:rPr>
          <w:tab/>
        </w:r>
        <w:r w:rsidRPr="00A90C33">
          <w:rPr>
            <w:rStyle w:val="Hyperlink"/>
            <w:noProof/>
          </w:rPr>
          <w:t>QI Tool</w:t>
        </w:r>
        <w:r>
          <w:rPr>
            <w:noProof/>
            <w:webHidden/>
          </w:rPr>
          <w:tab/>
        </w:r>
        <w:r>
          <w:rPr>
            <w:noProof/>
            <w:webHidden/>
          </w:rPr>
          <w:fldChar w:fldCharType="begin"/>
        </w:r>
        <w:r>
          <w:rPr>
            <w:noProof/>
            <w:webHidden/>
          </w:rPr>
          <w:instrText xml:space="preserve"> PAGEREF _Toc389070437 \h </w:instrText>
        </w:r>
        <w:r>
          <w:rPr>
            <w:noProof/>
            <w:webHidden/>
          </w:rPr>
        </w:r>
        <w:r>
          <w:rPr>
            <w:noProof/>
            <w:webHidden/>
          </w:rPr>
          <w:fldChar w:fldCharType="separate"/>
        </w:r>
        <w:r>
          <w:rPr>
            <w:noProof/>
            <w:webHidden/>
          </w:rPr>
          <w:t>23</w:t>
        </w:r>
        <w:r>
          <w:rPr>
            <w:noProof/>
            <w:webHidden/>
          </w:rPr>
          <w:fldChar w:fldCharType="end"/>
        </w:r>
      </w:hyperlink>
    </w:p>
    <w:p w:rsidR="00CC1C3D" w:rsidRDefault="00CC1C3D">
      <w:pPr>
        <w:pStyle w:val="TOC3"/>
        <w:tabs>
          <w:tab w:val="left" w:pos="1200"/>
          <w:tab w:val="right" w:leader="dot" w:pos="9350"/>
        </w:tabs>
        <w:rPr>
          <w:rFonts w:asciiTheme="minorHAnsi" w:eastAsiaTheme="minorEastAsia" w:hAnsiTheme="minorHAnsi" w:cstheme="minorBidi"/>
          <w:noProof/>
          <w:sz w:val="22"/>
          <w:szCs w:val="22"/>
        </w:rPr>
      </w:pPr>
      <w:hyperlink w:anchor="_Toc389070438" w:history="1">
        <w:r w:rsidRPr="00A90C33">
          <w:rPr>
            <w:rStyle w:val="Hyperlink"/>
            <w:noProof/>
          </w:rPr>
          <w:t>4.2.1</w:t>
        </w:r>
        <w:r>
          <w:rPr>
            <w:rFonts w:asciiTheme="minorHAnsi" w:eastAsiaTheme="minorEastAsia" w:hAnsiTheme="minorHAnsi" w:cstheme="minorBidi"/>
            <w:noProof/>
            <w:sz w:val="22"/>
            <w:szCs w:val="22"/>
          </w:rPr>
          <w:tab/>
        </w:r>
        <w:r w:rsidRPr="00A90C33">
          <w:rPr>
            <w:rStyle w:val="Hyperlink"/>
            <w:noProof/>
          </w:rPr>
          <w:t>Alert Cache Viewer</w:t>
        </w:r>
        <w:r>
          <w:rPr>
            <w:noProof/>
            <w:webHidden/>
          </w:rPr>
          <w:tab/>
        </w:r>
        <w:r>
          <w:rPr>
            <w:noProof/>
            <w:webHidden/>
          </w:rPr>
          <w:fldChar w:fldCharType="begin"/>
        </w:r>
        <w:r>
          <w:rPr>
            <w:noProof/>
            <w:webHidden/>
          </w:rPr>
          <w:instrText xml:space="preserve"> PAGEREF _Toc389070438 \h </w:instrText>
        </w:r>
        <w:r>
          <w:rPr>
            <w:noProof/>
            <w:webHidden/>
          </w:rPr>
        </w:r>
        <w:r>
          <w:rPr>
            <w:noProof/>
            <w:webHidden/>
          </w:rPr>
          <w:fldChar w:fldCharType="separate"/>
        </w:r>
        <w:r>
          <w:rPr>
            <w:noProof/>
            <w:webHidden/>
          </w:rPr>
          <w:t>23</w:t>
        </w:r>
        <w:r>
          <w:rPr>
            <w:noProof/>
            <w:webHidden/>
          </w:rPr>
          <w:fldChar w:fldCharType="end"/>
        </w:r>
      </w:hyperlink>
    </w:p>
    <w:p w:rsidR="00CC1C3D" w:rsidRDefault="00CC1C3D">
      <w:pPr>
        <w:pStyle w:val="TOC3"/>
        <w:tabs>
          <w:tab w:val="left" w:pos="1200"/>
          <w:tab w:val="right" w:leader="dot" w:pos="9350"/>
        </w:tabs>
        <w:rPr>
          <w:rFonts w:asciiTheme="minorHAnsi" w:eastAsiaTheme="minorEastAsia" w:hAnsiTheme="minorHAnsi" w:cstheme="minorBidi"/>
          <w:noProof/>
          <w:sz w:val="22"/>
          <w:szCs w:val="22"/>
        </w:rPr>
      </w:pPr>
      <w:hyperlink w:anchor="_Toc389070439" w:history="1">
        <w:r w:rsidRPr="00A90C33">
          <w:rPr>
            <w:rStyle w:val="Hyperlink"/>
            <w:noProof/>
          </w:rPr>
          <w:t>4.2.2</w:t>
        </w:r>
        <w:r>
          <w:rPr>
            <w:rFonts w:asciiTheme="minorHAnsi" w:eastAsiaTheme="minorEastAsia" w:hAnsiTheme="minorHAnsi" w:cstheme="minorBidi"/>
            <w:noProof/>
            <w:sz w:val="22"/>
            <w:szCs w:val="22"/>
          </w:rPr>
          <w:tab/>
        </w:r>
        <w:r w:rsidRPr="00A90C33">
          <w:rPr>
            <w:rStyle w:val="Hyperlink"/>
            <w:noProof/>
          </w:rPr>
          <w:t>QI Reporting Tool</w:t>
        </w:r>
        <w:r>
          <w:rPr>
            <w:noProof/>
            <w:webHidden/>
          </w:rPr>
          <w:tab/>
        </w:r>
        <w:r>
          <w:rPr>
            <w:noProof/>
            <w:webHidden/>
          </w:rPr>
          <w:fldChar w:fldCharType="begin"/>
        </w:r>
        <w:r>
          <w:rPr>
            <w:noProof/>
            <w:webHidden/>
          </w:rPr>
          <w:instrText xml:space="preserve"> PAGEREF _Toc389070439 \h </w:instrText>
        </w:r>
        <w:r>
          <w:rPr>
            <w:noProof/>
            <w:webHidden/>
          </w:rPr>
        </w:r>
        <w:r>
          <w:rPr>
            <w:noProof/>
            <w:webHidden/>
          </w:rPr>
          <w:fldChar w:fldCharType="separate"/>
        </w:r>
        <w:r>
          <w:rPr>
            <w:noProof/>
            <w:webHidden/>
          </w:rPr>
          <w:t>27</w:t>
        </w:r>
        <w:r>
          <w:rPr>
            <w:noProof/>
            <w:webHidden/>
          </w:rPr>
          <w:fldChar w:fldCharType="end"/>
        </w:r>
      </w:hyperlink>
    </w:p>
    <w:p w:rsidR="00CC1C3D" w:rsidRDefault="00CC1C3D">
      <w:pPr>
        <w:pStyle w:val="TOC1"/>
        <w:tabs>
          <w:tab w:val="left" w:pos="480"/>
          <w:tab w:val="right" w:leader="dot" w:pos="9350"/>
        </w:tabs>
        <w:rPr>
          <w:rFonts w:asciiTheme="minorHAnsi" w:eastAsiaTheme="minorEastAsia" w:hAnsiTheme="minorHAnsi" w:cstheme="minorBidi"/>
          <w:b w:val="0"/>
          <w:bCs w:val="0"/>
          <w:noProof/>
          <w:sz w:val="22"/>
          <w:szCs w:val="22"/>
        </w:rPr>
      </w:pPr>
      <w:hyperlink w:anchor="_Toc389070440" w:history="1">
        <w:r w:rsidRPr="00A90C33">
          <w:rPr>
            <w:rStyle w:val="Hyperlink"/>
            <w:noProof/>
          </w:rPr>
          <w:t>5</w:t>
        </w:r>
        <w:r>
          <w:rPr>
            <w:rFonts w:asciiTheme="minorHAnsi" w:eastAsiaTheme="minorEastAsia" w:hAnsiTheme="minorHAnsi" w:cstheme="minorBidi"/>
            <w:b w:val="0"/>
            <w:bCs w:val="0"/>
            <w:noProof/>
            <w:sz w:val="22"/>
            <w:szCs w:val="22"/>
          </w:rPr>
          <w:tab/>
        </w:r>
        <w:r w:rsidRPr="00A90C33">
          <w:rPr>
            <w:rStyle w:val="Hyperlink"/>
            <w:noProof/>
          </w:rPr>
          <w:t>Attachment A - Approval Signatures</w:t>
        </w:r>
        <w:r>
          <w:rPr>
            <w:noProof/>
            <w:webHidden/>
          </w:rPr>
          <w:tab/>
        </w:r>
        <w:r>
          <w:rPr>
            <w:noProof/>
            <w:webHidden/>
          </w:rPr>
          <w:fldChar w:fldCharType="begin"/>
        </w:r>
        <w:r>
          <w:rPr>
            <w:noProof/>
            <w:webHidden/>
          </w:rPr>
          <w:instrText xml:space="preserve"> PAGEREF _Toc389070440 \h </w:instrText>
        </w:r>
        <w:r>
          <w:rPr>
            <w:noProof/>
            <w:webHidden/>
          </w:rPr>
        </w:r>
        <w:r>
          <w:rPr>
            <w:noProof/>
            <w:webHidden/>
          </w:rPr>
          <w:fldChar w:fldCharType="separate"/>
        </w:r>
        <w:r>
          <w:rPr>
            <w:noProof/>
            <w:webHidden/>
          </w:rPr>
          <w:t>42</w:t>
        </w:r>
        <w:r>
          <w:rPr>
            <w:noProof/>
            <w:webHidden/>
          </w:rPr>
          <w:fldChar w:fldCharType="end"/>
        </w:r>
      </w:hyperlink>
    </w:p>
    <w:p w:rsidR="00DB09C7" w:rsidRPr="00336DAD" w:rsidRDefault="005C5127">
      <w:r w:rsidRPr="00336DAD">
        <w:rPr>
          <w:rFonts w:ascii="Arial" w:hAnsi="Arial"/>
          <w:b/>
          <w:bCs/>
          <w:sz w:val="28"/>
          <w:szCs w:val="20"/>
        </w:rPr>
        <w:fldChar w:fldCharType="end"/>
      </w:r>
    </w:p>
    <w:p w:rsidR="00DB09C7" w:rsidRPr="00336DAD" w:rsidRDefault="00DB09C7" w:rsidP="00F6401E">
      <w:pPr>
        <w:pStyle w:val="Title2"/>
        <w:rPr>
          <w:sz w:val="24"/>
          <w:szCs w:val="24"/>
        </w:rPr>
      </w:pPr>
    </w:p>
    <w:p w:rsidR="006B7411" w:rsidRPr="00336DAD" w:rsidRDefault="006B7411" w:rsidP="009E2F29"/>
    <w:p w:rsidR="006B7411" w:rsidRPr="00336DAD" w:rsidRDefault="006B7411" w:rsidP="00440CB4">
      <w:pPr>
        <w:pStyle w:val="Title2"/>
        <w:rPr>
          <w:szCs w:val="28"/>
        </w:rPr>
      </w:pPr>
      <w:r w:rsidRPr="00336DAD">
        <w:br w:type="page"/>
      </w:r>
      <w:r w:rsidRPr="00336DAD">
        <w:rPr>
          <w:szCs w:val="28"/>
        </w:rPr>
        <w:lastRenderedPageBreak/>
        <w:t>List of Tables</w:t>
      </w:r>
    </w:p>
    <w:p w:rsidR="00CC1C3D" w:rsidRDefault="005C5127">
      <w:pPr>
        <w:pStyle w:val="TableofFigures"/>
        <w:rPr>
          <w:rFonts w:asciiTheme="minorHAnsi" w:eastAsiaTheme="minorEastAsia" w:hAnsiTheme="minorHAnsi" w:cstheme="minorBidi"/>
          <w:i w:val="0"/>
          <w:szCs w:val="22"/>
        </w:rPr>
      </w:pPr>
      <w:r w:rsidRPr="00336DAD">
        <w:rPr>
          <w:noProof w:val="0"/>
        </w:rPr>
        <w:fldChar w:fldCharType="begin"/>
      </w:r>
      <w:r w:rsidR="006B7411" w:rsidRPr="00336DAD">
        <w:rPr>
          <w:noProof w:val="0"/>
        </w:rPr>
        <w:instrText xml:space="preserve"> TOC \h \z \c "Table" </w:instrText>
      </w:r>
      <w:r w:rsidRPr="00336DAD">
        <w:rPr>
          <w:noProof w:val="0"/>
        </w:rPr>
        <w:fldChar w:fldCharType="separate"/>
      </w:r>
      <w:hyperlink w:anchor="_Toc389070441" w:history="1">
        <w:r w:rsidR="00CC1C3D" w:rsidRPr="00D120A7">
          <w:rPr>
            <w:rStyle w:val="Hyperlink"/>
          </w:rPr>
          <w:t>Table 1 – Acronyms and Abbreviations</w:t>
        </w:r>
        <w:r w:rsidR="00CC1C3D">
          <w:rPr>
            <w:webHidden/>
          </w:rPr>
          <w:tab/>
        </w:r>
        <w:r w:rsidR="00CC1C3D">
          <w:rPr>
            <w:webHidden/>
          </w:rPr>
          <w:fldChar w:fldCharType="begin"/>
        </w:r>
        <w:r w:rsidR="00CC1C3D">
          <w:rPr>
            <w:webHidden/>
          </w:rPr>
          <w:instrText xml:space="preserve"> PAGEREF _Toc389070441 \h </w:instrText>
        </w:r>
        <w:r w:rsidR="00CC1C3D">
          <w:rPr>
            <w:webHidden/>
          </w:rPr>
        </w:r>
        <w:r w:rsidR="00CC1C3D">
          <w:rPr>
            <w:webHidden/>
          </w:rPr>
          <w:fldChar w:fldCharType="separate"/>
        </w:r>
        <w:r w:rsidR="00CC1C3D">
          <w:rPr>
            <w:webHidden/>
          </w:rPr>
          <w:t>2</w:t>
        </w:r>
        <w:r w:rsidR="00CC1C3D">
          <w:rPr>
            <w:webHidden/>
          </w:rPr>
          <w:fldChar w:fldCharType="end"/>
        </w:r>
      </w:hyperlink>
    </w:p>
    <w:p w:rsidR="006B7411" w:rsidRPr="00336DAD" w:rsidRDefault="005C5127" w:rsidP="009E2F29">
      <w:r w:rsidRPr="00336DAD">
        <w:fldChar w:fldCharType="end"/>
      </w:r>
    </w:p>
    <w:p w:rsidR="006B7411" w:rsidRPr="00336DAD" w:rsidRDefault="006B7411" w:rsidP="003434CB">
      <w:pPr>
        <w:pStyle w:val="Title2"/>
      </w:pPr>
      <w:r w:rsidRPr="00336DAD">
        <w:t>List of Figures</w:t>
      </w:r>
    </w:p>
    <w:p w:rsidR="00CC1C3D" w:rsidRDefault="005C5127">
      <w:pPr>
        <w:pStyle w:val="TableofFigures"/>
        <w:rPr>
          <w:rFonts w:asciiTheme="minorHAnsi" w:eastAsiaTheme="minorEastAsia" w:hAnsiTheme="minorHAnsi" w:cstheme="minorBidi"/>
          <w:i w:val="0"/>
          <w:szCs w:val="22"/>
        </w:rPr>
      </w:pPr>
      <w:r w:rsidRPr="00336DAD">
        <w:rPr>
          <w:noProof w:val="0"/>
        </w:rPr>
        <w:fldChar w:fldCharType="begin"/>
      </w:r>
      <w:r w:rsidR="006B7411" w:rsidRPr="00336DAD">
        <w:rPr>
          <w:noProof w:val="0"/>
        </w:rPr>
        <w:instrText xml:space="preserve"> TOC \h \z \c "Figure" </w:instrText>
      </w:r>
      <w:r w:rsidRPr="00336DAD">
        <w:rPr>
          <w:noProof w:val="0"/>
        </w:rPr>
        <w:fldChar w:fldCharType="separate"/>
      </w:r>
      <w:hyperlink w:anchor="_Toc389070442" w:history="1">
        <w:r w:rsidR="00CC1C3D" w:rsidRPr="00106BBB">
          <w:rPr>
            <w:rStyle w:val="Hyperlink"/>
          </w:rPr>
          <w:t>Figure 1 - Conceptual Flow Diagram</w:t>
        </w:r>
        <w:r w:rsidR="00CC1C3D">
          <w:rPr>
            <w:webHidden/>
          </w:rPr>
          <w:tab/>
        </w:r>
        <w:r w:rsidR="00CC1C3D">
          <w:rPr>
            <w:webHidden/>
          </w:rPr>
          <w:fldChar w:fldCharType="begin"/>
        </w:r>
        <w:r w:rsidR="00CC1C3D">
          <w:rPr>
            <w:webHidden/>
          </w:rPr>
          <w:instrText xml:space="preserve"> PAGEREF _Toc389070442 \h </w:instrText>
        </w:r>
        <w:r w:rsidR="00CC1C3D">
          <w:rPr>
            <w:webHidden/>
          </w:rPr>
        </w:r>
        <w:r w:rsidR="00CC1C3D">
          <w:rPr>
            <w:webHidden/>
          </w:rPr>
          <w:fldChar w:fldCharType="separate"/>
        </w:r>
        <w:r w:rsidR="00CC1C3D">
          <w:rPr>
            <w:webHidden/>
          </w:rPr>
          <w:t>3</w:t>
        </w:r>
        <w:r w:rsidR="00CC1C3D">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43" w:history="1">
        <w:r w:rsidRPr="00106BBB">
          <w:rPr>
            <w:rStyle w:val="Hyperlink"/>
          </w:rPr>
          <w:t>Figure 2- AWARE Data Flows</w:t>
        </w:r>
        <w:r>
          <w:rPr>
            <w:webHidden/>
          </w:rPr>
          <w:tab/>
        </w:r>
        <w:r>
          <w:rPr>
            <w:webHidden/>
          </w:rPr>
          <w:fldChar w:fldCharType="begin"/>
        </w:r>
        <w:r>
          <w:rPr>
            <w:webHidden/>
          </w:rPr>
          <w:instrText xml:space="preserve"> PAGEREF _Toc389070443 \h </w:instrText>
        </w:r>
        <w:r>
          <w:rPr>
            <w:webHidden/>
          </w:rPr>
        </w:r>
        <w:r>
          <w:rPr>
            <w:webHidden/>
          </w:rPr>
          <w:fldChar w:fldCharType="separate"/>
        </w:r>
        <w:r>
          <w:rPr>
            <w:webHidden/>
          </w:rPr>
          <w:t>4</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44" w:history="1">
        <w:r w:rsidRPr="00106BBB">
          <w:rPr>
            <w:rStyle w:val="Hyperlink"/>
          </w:rPr>
          <w:t>Figure 3 - Select New Patient</w:t>
        </w:r>
        <w:r>
          <w:rPr>
            <w:webHidden/>
          </w:rPr>
          <w:tab/>
        </w:r>
        <w:r>
          <w:rPr>
            <w:webHidden/>
          </w:rPr>
          <w:fldChar w:fldCharType="begin"/>
        </w:r>
        <w:r>
          <w:rPr>
            <w:webHidden/>
          </w:rPr>
          <w:instrText xml:space="preserve"> PAGEREF _Toc389070444 \h </w:instrText>
        </w:r>
        <w:r>
          <w:rPr>
            <w:webHidden/>
          </w:rPr>
        </w:r>
        <w:r>
          <w:rPr>
            <w:webHidden/>
          </w:rPr>
          <w:fldChar w:fldCharType="separate"/>
        </w:r>
        <w:r>
          <w:rPr>
            <w:webHidden/>
          </w:rPr>
          <w:t>6</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45" w:history="1">
        <w:r w:rsidRPr="00106BBB">
          <w:rPr>
            <w:rStyle w:val="Hyperlink"/>
          </w:rPr>
          <w:t>Figure 4 - Normal CPRS Patient Selection Screen</w:t>
        </w:r>
        <w:r>
          <w:rPr>
            <w:webHidden/>
          </w:rPr>
          <w:tab/>
        </w:r>
        <w:r>
          <w:rPr>
            <w:webHidden/>
          </w:rPr>
          <w:fldChar w:fldCharType="begin"/>
        </w:r>
        <w:r>
          <w:rPr>
            <w:webHidden/>
          </w:rPr>
          <w:instrText xml:space="preserve"> PAGEREF _Toc389070445 \h </w:instrText>
        </w:r>
        <w:r>
          <w:rPr>
            <w:webHidden/>
          </w:rPr>
        </w:r>
        <w:r>
          <w:rPr>
            <w:webHidden/>
          </w:rPr>
          <w:fldChar w:fldCharType="separate"/>
        </w:r>
        <w:r>
          <w:rPr>
            <w:webHidden/>
          </w:rPr>
          <w:t>7</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46" w:history="1">
        <w:r w:rsidRPr="00106BBB">
          <w:rPr>
            <w:rStyle w:val="Hyperlink"/>
          </w:rPr>
          <w:t>Figure 5 - Prompt Screen</w:t>
        </w:r>
        <w:r>
          <w:rPr>
            <w:webHidden/>
          </w:rPr>
          <w:tab/>
        </w:r>
        <w:r>
          <w:rPr>
            <w:webHidden/>
          </w:rPr>
          <w:fldChar w:fldCharType="begin"/>
        </w:r>
        <w:r>
          <w:rPr>
            <w:webHidden/>
          </w:rPr>
          <w:instrText xml:space="preserve"> PAGEREF _Toc389070446 \h </w:instrText>
        </w:r>
        <w:r>
          <w:rPr>
            <w:webHidden/>
          </w:rPr>
        </w:r>
        <w:r>
          <w:rPr>
            <w:webHidden/>
          </w:rPr>
          <w:fldChar w:fldCharType="separate"/>
        </w:r>
        <w:r>
          <w:rPr>
            <w:webHidden/>
          </w:rPr>
          <w:t>8</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47" w:history="1">
        <w:r w:rsidRPr="00106BBB">
          <w:rPr>
            <w:rStyle w:val="Hyperlink"/>
          </w:rPr>
          <w:t>Figure 6 - TIU Template/Reminder Dialog</w:t>
        </w:r>
        <w:r>
          <w:rPr>
            <w:webHidden/>
          </w:rPr>
          <w:tab/>
        </w:r>
        <w:r>
          <w:rPr>
            <w:webHidden/>
          </w:rPr>
          <w:fldChar w:fldCharType="begin"/>
        </w:r>
        <w:r>
          <w:rPr>
            <w:webHidden/>
          </w:rPr>
          <w:instrText xml:space="preserve"> PAGEREF _Toc389070447 \h </w:instrText>
        </w:r>
        <w:r>
          <w:rPr>
            <w:webHidden/>
          </w:rPr>
        </w:r>
        <w:r>
          <w:rPr>
            <w:webHidden/>
          </w:rPr>
          <w:fldChar w:fldCharType="separate"/>
        </w:r>
        <w:r>
          <w:rPr>
            <w:webHidden/>
          </w:rPr>
          <w:t>8</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48" w:history="1">
        <w:r w:rsidRPr="00106BBB">
          <w:rPr>
            <w:rStyle w:val="Hyperlink"/>
          </w:rPr>
          <w:t>Figure 7- Location for Current Activities</w:t>
        </w:r>
        <w:r>
          <w:rPr>
            <w:webHidden/>
          </w:rPr>
          <w:tab/>
        </w:r>
        <w:r>
          <w:rPr>
            <w:webHidden/>
          </w:rPr>
          <w:fldChar w:fldCharType="begin"/>
        </w:r>
        <w:r>
          <w:rPr>
            <w:webHidden/>
          </w:rPr>
          <w:instrText xml:space="preserve"> PAGEREF _Toc389070448 \h </w:instrText>
        </w:r>
        <w:r>
          <w:rPr>
            <w:webHidden/>
          </w:rPr>
        </w:r>
        <w:r>
          <w:rPr>
            <w:webHidden/>
          </w:rPr>
          <w:fldChar w:fldCharType="separate"/>
        </w:r>
        <w:r>
          <w:rPr>
            <w:webHidden/>
          </w:rPr>
          <w:t>9</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49" w:history="1">
        <w:r w:rsidRPr="00106BBB">
          <w:rPr>
            <w:rStyle w:val="Hyperlink"/>
          </w:rPr>
          <w:t>Figure 8 - Select Progress Note Title</w:t>
        </w:r>
        <w:r>
          <w:rPr>
            <w:webHidden/>
          </w:rPr>
          <w:tab/>
        </w:r>
        <w:r>
          <w:rPr>
            <w:webHidden/>
          </w:rPr>
          <w:fldChar w:fldCharType="begin"/>
        </w:r>
        <w:r>
          <w:rPr>
            <w:webHidden/>
          </w:rPr>
          <w:instrText xml:space="preserve"> PAGEREF _Toc389070449 \h </w:instrText>
        </w:r>
        <w:r>
          <w:rPr>
            <w:webHidden/>
          </w:rPr>
        </w:r>
        <w:r>
          <w:rPr>
            <w:webHidden/>
          </w:rPr>
          <w:fldChar w:fldCharType="separate"/>
        </w:r>
        <w:r>
          <w:rPr>
            <w:webHidden/>
          </w:rPr>
          <w:t>9</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0" w:history="1">
        <w:r w:rsidRPr="00106BBB">
          <w:rPr>
            <w:rStyle w:val="Hyperlink"/>
          </w:rPr>
          <w:t>Figure 9- Reminder Dialog</w:t>
        </w:r>
        <w:r>
          <w:rPr>
            <w:webHidden/>
          </w:rPr>
          <w:tab/>
        </w:r>
        <w:r>
          <w:rPr>
            <w:webHidden/>
          </w:rPr>
          <w:fldChar w:fldCharType="begin"/>
        </w:r>
        <w:r>
          <w:rPr>
            <w:webHidden/>
          </w:rPr>
          <w:instrText xml:space="preserve"> PAGEREF _Toc389070450 \h </w:instrText>
        </w:r>
        <w:r>
          <w:rPr>
            <w:webHidden/>
          </w:rPr>
        </w:r>
        <w:r>
          <w:rPr>
            <w:webHidden/>
          </w:rPr>
          <w:fldChar w:fldCharType="separate"/>
        </w:r>
        <w:r>
          <w:rPr>
            <w:webHidden/>
          </w:rPr>
          <w:t>10</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1" w:history="1">
        <w:r w:rsidRPr="00106BBB">
          <w:rPr>
            <w:rStyle w:val="Hyperlink"/>
          </w:rPr>
          <w:t>Figure 10 - Order Example</w:t>
        </w:r>
        <w:r>
          <w:rPr>
            <w:webHidden/>
          </w:rPr>
          <w:tab/>
        </w:r>
        <w:r>
          <w:rPr>
            <w:webHidden/>
          </w:rPr>
          <w:fldChar w:fldCharType="begin"/>
        </w:r>
        <w:r>
          <w:rPr>
            <w:webHidden/>
          </w:rPr>
          <w:instrText xml:space="preserve"> PAGEREF _Toc389070451 \h </w:instrText>
        </w:r>
        <w:r>
          <w:rPr>
            <w:webHidden/>
          </w:rPr>
        </w:r>
        <w:r>
          <w:rPr>
            <w:webHidden/>
          </w:rPr>
          <w:fldChar w:fldCharType="separate"/>
        </w:r>
        <w:r>
          <w:rPr>
            <w:webHidden/>
          </w:rPr>
          <w:t>11</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2" w:history="1">
        <w:r w:rsidRPr="00106BBB">
          <w:rPr>
            <w:rStyle w:val="Hyperlink"/>
          </w:rPr>
          <w:t>Figure 11- Completing Orders and other Follow-Up Actions</w:t>
        </w:r>
        <w:r>
          <w:rPr>
            <w:webHidden/>
          </w:rPr>
          <w:tab/>
        </w:r>
        <w:r>
          <w:rPr>
            <w:webHidden/>
          </w:rPr>
          <w:fldChar w:fldCharType="begin"/>
        </w:r>
        <w:r>
          <w:rPr>
            <w:webHidden/>
          </w:rPr>
          <w:instrText xml:space="preserve"> PAGEREF _Toc389070452 \h </w:instrText>
        </w:r>
        <w:r>
          <w:rPr>
            <w:webHidden/>
          </w:rPr>
        </w:r>
        <w:r>
          <w:rPr>
            <w:webHidden/>
          </w:rPr>
          <w:fldChar w:fldCharType="separate"/>
        </w:r>
        <w:r>
          <w:rPr>
            <w:webHidden/>
          </w:rPr>
          <w:t>12</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3" w:history="1">
        <w:r w:rsidRPr="00106BBB">
          <w:rPr>
            <w:rStyle w:val="Hyperlink"/>
          </w:rPr>
          <w:t>Figure 12 - Signing the Order(s)</w:t>
        </w:r>
        <w:r>
          <w:rPr>
            <w:webHidden/>
          </w:rPr>
          <w:tab/>
        </w:r>
        <w:r>
          <w:rPr>
            <w:webHidden/>
          </w:rPr>
          <w:fldChar w:fldCharType="begin"/>
        </w:r>
        <w:r>
          <w:rPr>
            <w:webHidden/>
          </w:rPr>
          <w:instrText xml:space="preserve"> PAGEREF _Toc389070453 \h </w:instrText>
        </w:r>
        <w:r>
          <w:rPr>
            <w:webHidden/>
          </w:rPr>
        </w:r>
        <w:r>
          <w:rPr>
            <w:webHidden/>
          </w:rPr>
          <w:fldChar w:fldCharType="separate"/>
        </w:r>
        <w:r>
          <w:rPr>
            <w:webHidden/>
          </w:rPr>
          <w:t>13</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4" w:history="1">
        <w:r w:rsidRPr="00106BBB">
          <w:rPr>
            <w:rStyle w:val="Hyperlink"/>
          </w:rPr>
          <w:t>Figure 13 - Review/Sign Changes</w:t>
        </w:r>
        <w:r>
          <w:rPr>
            <w:webHidden/>
          </w:rPr>
          <w:tab/>
        </w:r>
        <w:r>
          <w:rPr>
            <w:webHidden/>
          </w:rPr>
          <w:fldChar w:fldCharType="begin"/>
        </w:r>
        <w:r>
          <w:rPr>
            <w:webHidden/>
          </w:rPr>
          <w:instrText xml:space="preserve"> PAGEREF _Toc389070454 \h </w:instrText>
        </w:r>
        <w:r>
          <w:rPr>
            <w:webHidden/>
          </w:rPr>
        </w:r>
        <w:r>
          <w:rPr>
            <w:webHidden/>
          </w:rPr>
          <w:fldChar w:fldCharType="separate"/>
        </w:r>
        <w:r>
          <w:rPr>
            <w:webHidden/>
          </w:rPr>
          <w:t>13</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5" w:history="1">
        <w:r w:rsidRPr="00106BBB">
          <w:rPr>
            <w:rStyle w:val="Hyperlink"/>
          </w:rPr>
          <w:t>Figure 14 - Patient Chart Closeout</w:t>
        </w:r>
        <w:r>
          <w:rPr>
            <w:webHidden/>
          </w:rPr>
          <w:tab/>
        </w:r>
        <w:r>
          <w:rPr>
            <w:webHidden/>
          </w:rPr>
          <w:fldChar w:fldCharType="begin"/>
        </w:r>
        <w:r>
          <w:rPr>
            <w:webHidden/>
          </w:rPr>
          <w:instrText xml:space="preserve"> PAGEREF _Toc389070455 \h </w:instrText>
        </w:r>
        <w:r>
          <w:rPr>
            <w:webHidden/>
          </w:rPr>
        </w:r>
        <w:r>
          <w:rPr>
            <w:webHidden/>
          </w:rPr>
          <w:fldChar w:fldCharType="separate"/>
        </w:r>
        <w:r>
          <w:rPr>
            <w:webHidden/>
          </w:rPr>
          <w:t>14</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6" w:history="1">
        <w:r w:rsidRPr="00106BBB">
          <w:rPr>
            <w:rStyle w:val="Hyperlink"/>
          </w:rPr>
          <w:t>Figure 15 - Prompt for Follow-Up Actions Not Completed</w:t>
        </w:r>
        <w:r>
          <w:rPr>
            <w:webHidden/>
          </w:rPr>
          <w:tab/>
        </w:r>
        <w:r>
          <w:rPr>
            <w:webHidden/>
          </w:rPr>
          <w:fldChar w:fldCharType="begin"/>
        </w:r>
        <w:r>
          <w:rPr>
            <w:webHidden/>
          </w:rPr>
          <w:instrText xml:space="preserve"> PAGEREF _Toc389070456 \h </w:instrText>
        </w:r>
        <w:r>
          <w:rPr>
            <w:webHidden/>
          </w:rPr>
        </w:r>
        <w:r>
          <w:rPr>
            <w:webHidden/>
          </w:rPr>
          <w:fldChar w:fldCharType="separate"/>
        </w:r>
        <w:r>
          <w:rPr>
            <w:webHidden/>
          </w:rPr>
          <w:t>15</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7" w:history="1">
        <w:r w:rsidRPr="00106BBB">
          <w:rPr>
            <w:rStyle w:val="Hyperlink"/>
          </w:rPr>
          <w:t>Figure 16 - Acknowledge Abnormal Mammogram Alert</w:t>
        </w:r>
        <w:r>
          <w:rPr>
            <w:webHidden/>
          </w:rPr>
          <w:tab/>
        </w:r>
        <w:r>
          <w:rPr>
            <w:webHidden/>
          </w:rPr>
          <w:fldChar w:fldCharType="begin"/>
        </w:r>
        <w:r>
          <w:rPr>
            <w:webHidden/>
          </w:rPr>
          <w:instrText xml:space="preserve"> PAGEREF _Toc389070457 \h </w:instrText>
        </w:r>
        <w:r>
          <w:rPr>
            <w:webHidden/>
          </w:rPr>
        </w:r>
        <w:r>
          <w:rPr>
            <w:webHidden/>
          </w:rPr>
          <w:fldChar w:fldCharType="separate"/>
        </w:r>
        <w:r>
          <w:rPr>
            <w:webHidden/>
          </w:rPr>
          <w:t>16</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8" w:history="1">
        <w:r w:rsidRPr="00106BBB">
          <w:rPr>
            <w:rStyle w:val="Hyperlink"/>
          </w:rPr>
          <w:t>Figure 17- Acknowledged/Deleted Alert Was Automatically “Renewed”</w:t>
        </w:r>
        <w:r>
          <w:rPr>
            <w:webHidden/>
          </w:rPr>
          <w:tab/>
        </w:r>
        <w:r>
          <w:rPr>
            <w:webHidden/>
          </w:rPr>
          <w:fldChar w:fldCharType="begin"/>
        </w:r>
        <w:r>
          <w:rPr>
            <w:webHidden/>
          </w:rPr>
          <w:instrText xml:space="preserve"> PAGEREF _Toc389070458 \h </w:instrText>
        </w:r>
        <w:r>
          <w:rPr>
            <w:webHidden/>
          </w:rPr>
        </w:r>
        <w:r>
          <w:rPr>
            <w:webHidden/>
          </w:rPr>
          <w:fldChar w:fldCharType="separate"/>
        </w:r>
        <w:r>
          <w:rPr>
            <w:webHidden/>
          </w:rPr>
          <w:t>16</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59" w:history="1">
        <w:r w:rsidRPr="00106BBB">
          <w:rPr>
            <w:rStyle w:val="Hyperlink"/>
          </w:rPr>
          <w:t>Figure 18 - Notification Window with Alert List</w:t>
        </w:r>
        <w:r>
          <w:rPr>
            <w:webHidden/>
          </w:rPr>
          <w:tab/>
        </w:r>
        <w:r>
          <w:rPr>
            <w:webHidden/>
          </w:rPr>
          <w:fldChar w:fldCharType="begin"/>
        </w:r>
        <w:r>
          <w:rPr>
            <w:webHidden/>
          </w:rPr>
          <w:instrText xml:space="preserve"> PAGEREF _Toc389070459 \h </w:instrText>
        </w:r>
        <w:r>
          <w:rPr>
            <w:webHidden/>
          </w:rPr>
        </w:r>
        <w:r>
          <w:rPr>
            <w:webHidden/>
          </w:rPr>
          <w:fldChar w:fldCharType="separate"/>
        </w:r>
        <w:r>
          <w:rPr>
            <w:webHidden/>
          </w:rPr>
          <w:t>17</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0" w:history="1">
        <w:r w:rsidRPr="00106BBB">
          <w:rPr>
            <w:rStyle w:val="Hyperlink"/>
          </w:rPr>
          <w:t>Figure 19 - List of Alert Categories</w:t>
        </w:r>
        <w:r>
          <w:rPr>
            <w:webHidden/>
          </w:rPr>
          <w:tab/>
        </w:r>
        <w:r>
          <w:rPr>
            <w:webHidden/>
          </w:rPr>
          <w:fldChar w:fldCharType="begin"/>
        </w:r>
        <w:r>
          <w:rPr>
            <w:webHidden/>
          </w:rPr>
          <w:instrText xml:space="preserve"> PAGEREF _Toc389070460 \h </w:instrText>
        </w:r>
        <w:r>
          <w:rPr>
            <w:webHidden/>
          </w:rPr>
        </w:r>
        <w:r>
          <w:rPr>
            <w:webHidden/>
          </w:rPr>
          <w:fldChar w:fldCharType="separate"/>
        </w:r>
        <w:r>
          <w:rPr>
            <w:webHidden/>
          </w:rPr>
          <w:t>18</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1" w:history="1">
        <w:r w:rsidRPr="00106BBB">
          <w:rPr>
            <w:rStyle w:val="Hyperlink"/>
          </w:rPr>
          <w:t>Figure 20 - Alert Category Form</w:t>
        </w:r>
        <w:r>
          <w:rPr>
            <w:webHidden/>
          </w:rPr>
          <w:tab/>
        </w:r>
        <w:r>
          <w:rPr>
            <w:webHidden/>
          </w:rPr>
          <w:fldChar w:fldCharType="begin"/>
        </w:r>
        <w:r>
          <w:rPr>
            <w:webHidden/>
          </w:rPr>
          <w:instrText xml:space="preserve"> PAGEREF _Toc389070461 \h </w:instrText>
        </w:r>
        <w:r>
          <w:rPr>
            <w:webHidden/>
          </w:rPr>
        </w:r>
        <w:r>
          <w:rPr>
            <w:webHidden/>
          </w:rPr>
          <w:fldChar w:fldCharType="separate"/>
        </w:r>
        <w:r>
          <w:rPr>
            <w:webHidden/>
          </w:rPr>
          <w:t>18</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2" w:history="1">
        <w:r w:rsidRPr="00106BBB">
          <w:rPr>
            <w:rStyle w:val="Hyperlink"/>
          </w:rPr>
          <w:t>Figure 21- List of Alert Types</w:t>
        </w:r>
        <w:r>
          <w:rPr>
            <w:webHidden/>
          </w:rPr>
          <w:tab/>
        </w:r>
        <w:r>
          <w:rPr>
            <w:webHidden/>
          </w:rPr>
          <w:fldChar w:fldCharType="begin"/>
        </w:r>
        <w:r>
          <w:rPr>
            <w:webHidden/>
          </w:rPr>
          <w:instrText xml:space="preserve"> PAGEREF _Toc389070462 \h </w:instrText>
        </w:r>
        <w:r>
          <w:rPr>
            <w:webHidden/>
          </w:rPr>
        </w:r>
        <w:r>
          <w:rPr>
            <w:webHidden/>
          </w:rPr>
          <w:fldChar w:fldCharType="separate"/>
        </w:r>
        <w:r>
          <w:rPr>
            <w:webHidden/>
          </w:rPr>
          <w:t>19</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3" w:history="1">
        <w:r w:rsidRPr="00106BBB">
          <w:rPr>
            <w:rStyle w:val="Hyperlink"/>
          </w:rPr>
          <w:t>Figure 22 - Alert Type Form</w:t>
        </w:r>
        <w:r>
          <w:rPr>
            <w:webHidden/>
          </w:rPr>
          <w:tab/>
        </w:r>
        <w:r>
          <w:rPr>
            <w:webHidden/>
          </w:rPr>
          <w:fldChar w:fldCharType="begin"/>
        </w:r>
        <w:r>
          <w:rPr>
            <w:webHidden/>
          </w:rPr>
          <w:instrText xml:space="preserve"> PAGEREF _Toc389070463 \h </w:instrText>
        </w:r>
        <w:r>
          <w:rPr>
            <w:webHidden/>
          </w:rPr>
        </w:r>
        <w:r>
          <w:rPr>
            <w:webHidden/>
          </w:rPr>
          <w:fldChar w:fldCharType="separate"/>
        </w:r>
        <w:r>
          <w:rPr>
            <w:webHidden/>
          </w:rPr>
          <w:t>19</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4" w:history="1">
        <w:r w:rsidRPr="00106BBB">
          <w:rPr>
            <w:rStyle w:val="Hyperlink"/>
          </w:rPr>
          <w:t>Figure 23 - List of Follow-up actions in Order Dialog Group</w:t>
        </w:r>
        <w:r>
          <w:rPr>
            <w:webHidden/>
          </w:rPr>
          <w:tab/>
        </w:r>
        <w:r>
          <w:rPr>
            <w:webHidden/>
          </w:rPr>
          <w:fldChar w:fldCharType="begin"/>
        </w:r>
        <w:r>
          <w:rPr>
            <w:webHidden/>
          </w:rPr>
          <w:instrText xml:space="preserve"> PAGEREF _Toc389070464 \h </w:instrText>
        </w:r>
        <w:r>
          <w:rPr>
            <w:webHidden/>
          </w:rPr>
        </w:r>
        <w:r>
          <w:rPr>
            <w:webHidden/>
          </w:rPr>
          <w:fldChar w:fldCharType="separate"/>
        </w:r>
        <w:r>
          <w:rPr>
            <w:webHidden/>
          </w:rPr>
          <w:t>20</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5" w:history="1">
        <w:r w:rsidRPr="00106BBB">
          <w:rPr>
            <w:rStyle w:val="Hyperlink"/>
          </w:rPr>
          <w:t>Figure 24 - Follow-up action Form of Order Dialog Group</w:t>
        </w:r>
        <w:r>
          <w:rPr>
            <w:webHidden/>
          </w:rPr>
          <w:tab/>
        </w:r>
        <w:r>
          <w:rPr>
            <w:webHidden/>
          </w:rPr>
          <w:fldChar w:fldCharType="begin"/>
        </w:r>
        <w:r>
          <w:rPr>
            <w:webHidden/>
          </w:rPr>
          <w:instrText xml:space="preserve"> PAGEREF _Toc389070465 \h </w:instrText>
        </w:r>
        <w:r>
          <w:rPr>
            <w:webHidden/>
          </w:rPr>
        </w:r>
        <w:r>
          <w:rPr>
            <w:webHidden/>
          </w:rPr>
          <w:fldChar w:fldCharType="separate"/>
        </w:r>
        <w:r>
          <w:rPr>
            <w:webHidden/>
          </w:rPr>
          <w:t>21</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6" w:history="1">
        <w:r w:rsidRPr="00106BBB">
          <w:rPr>
            <w:rStyle w:val="Hyperlink"/>
          </w:rPr>
          <w:t>Figure 25 - List of Follow-up actions in Follow-up Dialog Group</w:t>
        </w:r>
        <w:r>
          <w:rPr>
            <w:webHidden/>
          </w:rPr>
          <w:tab/>
        </w:r>
        <w:r>
          <w:rPr>
            <w:webHidden/>
          </w:rPr>
          <w:fldChar w:fldCharType="begin"/>
        </w:r>
        <w:r>
          <w:rPr>
            <w:webHidden/>
          </w:rPr>
          <w:instrText xml:space="preserve"> PAGEREF _Toc389070466 \h </w:instrText>
        </w:r>
        <w:r>
          <w:rPr>
            <w:webHidden/>
          </w:rPr>
        </w:r>
        <w:r>
          <w:rPr>
            <w:webHidden/>
          </w:rPr>
          <w:fldChar w:fldCharType="separate"/>
        </w:r>
        <w:r>
          <w:rPr>
            <w:webHidden/>
          </w:rPr>
          <w:t>21</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7" w:history="1">
        <w:r w:rsidRPr="00106BBB">
          <w:rPr>
            <w:rStyle w:val="Hyperlink"/>
          </w:rPr>
          <w:t>Figure 26 - Follow-up action Form of Follow-up Dialog Group</w:t>
        </w:r>
        <w:r>
          <w:rPr>
            <w:webHidden/>
          </w:rPr>
          <w:tab/>
        </w:r>
        <w:r>
          <w:rPr>
            <w:webHidden/>
          </w:rPr>
          <w:fldChar w:fldCharType="begin"/>
        </w:r>
        <w:r>
          <w:rPr>
            <w:webHidden/>
          </w:rPr>
          <w:instrText xml:space="preserve"> PAGEREF _Toc389070467 \h </w:instrText>
        </w:r>
        <w:r>
          <w:rPr>
            <w:webHidden/>
          </w:rPr>
        </w:r>
        <w:r>
          <w:rPr>
            <w:webHidden/>
          </w:rPr>
          <w:fldChar w:fldCharType="separate"/>
        </w:r>
        <w:r>
          <w:rPr>
            <w:webHidden/>
          </w:rPr>
          <w:t>22</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8" w:history="1">
        <w:r w:rsidRPr="00106BBB">
          <w:rPr>
            <w:rStyle w:val="Hyperlink"/>
          </w:rPr>
          <w:t>Figure 27- List of Follow-up actions in Comment Dialog Group</w:t>
        </w:r>
        <w:r>
          <w:rPr>
            <w:webHidden/>
          </w:rPr>
          <w:tab/>
        </w:r>
        <w:r>
          <w:rPr>
            <w:webHidden/>
          </w:rPr>
          <w:fldChar w:fldCharType="begin"/>
        </w:r>
        <w:r>
          <w:rPr>
            <w:webHidden/>
          </w:rPr>
          <w:instrText xml:space="preserve"> PAGEREF _Toc389070468 \h </w:instrText>
        </w:r>
        <w:r>
          <w:rPr>
            <w:webHidden/>
          </w:rPr>
        </w:r>
        <w:r>
          <w:rPr>
            <w:webHidden/>
          </w:rPr>
          <w:fldChar w:fldCharType="separate"/>
        </w:r>
        <w:r>
          <w:rPr>
            <w:webHidden/>
          </w:rPr>
          <w:t>22</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69" w:history="1">
        <w:r w:rsidRPr="00106BBB">
          <w:rPr>
            <w:rStyle w:val="Hyperlink"/>
          </w:rPr>
          <w:t>Figure 28 - Follow-up action Form of Comments Dialog Group</w:t>
        </w:r>
        <w:r>
          <w:rPr>
            <w:webHidden/>
          </w:rPr>
          <w:tab/>
        </w:r>
        <w:r>
          <w:rPr>
            <w:webHidden/>
          </w:rPr>
          <w:fldChar w:fldCharType="begin"/>
        </w:r>
        <w:r>
          <w:rPr>
            <w:webHidden/>
          </w:rPr>
          <w:instrText xml:space="preserve"> PAGEREF _Toc389070469 \h </w:instrText>
        </w:r>
        <w:r>
          <w:rPr>
            <w:webHidden/>
          </w:rPr>
        </w:r>
        <w:r>
          <w:rPr>
            <w:webHidden/>
          </w:rPr>
          <w:fldChar w:fldCharType="separate"/>
        </w:r>
        <w:r>
          <w:rPr>
            <w:webHidden/>
          </w:rPr>
          <w:t>23</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0" w:history="1">
        <w:r w:rsidRPr="00106BBB">
          <w:rPr>
            <w:rStyle w:val="Hyperlink"/>
          </w:rPr>
          <w:t>Figure 29 - List of Cached Critical Alerts</w:t>
        </w:r>
        <w:r>
          <w:rPr>
            <w:webHidden/>
          </w:rPr>
          <w:tab/>
        </w:r>
        <w:r>
          <w:rPr>
            <w:webHidden/>
          </w:rPr>
          <w:fldChar w:fldCharType="begin"/>
        </w:r>
        <w:r>
          <w:rPr>
            <w:webHidden/>
          </w:rPr>
          <w:instrText xml:space="preserve"> PAGEREF _Toc389070470 \h </w:instrText>
        </w:r>
        <w:r>
          <w:rPr>
            <w:webHidden/>
          </w:rPr>
        </w:r>
        <w:r>
          <w:rPr>
            <w:webHidden/>
          </w:rPr>
          <w:fldChar w:fldCharType="separate"/>
        </w:r>
        <w:r>
          <w:rPr>
            <w:webHidden/>
          </w:rPr>
          <w:t>24</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1" w:history="1">
        <w:r w:rsidRPr="00106BBB">
          <w:rPr>
            <w:rStyle w:val="Hyperlink"/>
          </w:rPr>
          <w:t>Figure 30 - Detail: Cached Critical Alert Information (GENERAL)</w:t>
        </w:r>
        <w:r>
          <w:rPr>
            <w:webHidden/>
          </w:rPr>
          <w:tab/>
        </w:r>
        <w:r>
          <w:rPr>
            <w:webHidden/>
          </w:rPr>
          <w:fldChar w:fldCharType="begin"/>
        </w:r>
        <w:r>
          <w:rPr>
            <w:webHidden/>
          </w:rPr>
          <w:instrText xml:space="preserve"> PAGEREF _Toc389070471 \h </w:instrText>
        </w:r>
        <w:r>
          <w:rPr>
            <w:webHidden/>
          </w:rPr>
        </w:r>
        <w:r>
          <w:rPr>
            <w:webHidden/>
          </w:rPr>
          <w:fldChar w:fldCharType="separate"/>
        </w:r>
        <w:r>
          <w:rPr>
            <w:webHidden/>
          </w:rPr>
          <w:t>25</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2" w:history="1">
        <w:r w:rsidRPr="00106BBB">
          <w:rPr>
            <w:rStyle w:val="Hyperlink"/>
          </w:rPr>
          <w:t>Figure 31 - Detail: Cached Critical Alert (FAT/STATUS)</w:t>
        </w:r>
        <w:r>
          <w:rPr>
            <w:webHidden/>
          </w:rPr>
          <w:tab/>
        </w:r>
        <w:r>
          <w:rPr>
            <w:webHidden/>
          </w:rPr>
          <w:fldChar w:fldCharType="begin"/>
        </w:r>
        <w:r>
          <w:rPr>
            <w:webHidden/>
          </w:rPr>
          <w:instrText xml:space="preserve"> PAGEREF _Toc389070472 \h </w:instrText>
        </w:r>
        <w:r>
          <w:rPr>
            <w:webHidden/>
          </w:rPr>
        </w:r>
        <w:r>
          <w:rPr>
            <w:webHidden/>
          </w:rPr>
          <w:fldChar w:fldCharType="separate"/>
        </w:r>
        <w:r>
          <w:rPr>
            <w:webHidden/>
          </w:rPr>
          <w:t>26</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3" w:history="1">
        <w:r w:rsidRPr="00106BBB">
          <w:rPr>
            <w:rStyle w:val="Hyperlink"/>
          </w:rPr>
          <w:t>Figure 32 - Detail: Cached Critical Alert (RESULT)</w:t>
        </w:r>
        <w:r>
          <w:rPr>
            <w:webHidden/>
          </w:rPr>
          <w:tab/>
        </w:r>
        <w:r>
          <w:rPr>
            <w:webHidden/>
          </w:rPr>
          <w:fldChar w:fldCharType="begin"/>
        </w:r>
        <w:r>
          <w:rPr>
            <w:webHidden/>
          </w:rPr>
          <w:instrText xml:space="preserve"> PAGEREF _Toc389070473 \h </w:instrText>
        </w:r>
        <w:r>
          <w:rPr>
            <w:webHidden/>
          </w:rPr>
        </w:r>
        <w:r>
          <w:rPr>
            <w:webHidden/>
          </w:rPr>
          <w:fldChar w:fldCharType="separate"/>
        </w:r>
        <w:r>
          <w:rPr>
            <w:webHidden/>
          </w:rPr>
          <w:t>26</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4" w:history="1">
        <w:r w:rsidRPr="00106BBB">
          <w:rPr>
            <w:rStyle w:val="Hyperlink"/>
          </w:rPr>
          <w:t>Figure 33 - Detail: Cached Critical Alert (FOLLOW-UP ACTIONS)</w:t>
        </w:r>
        <w:r>
          <w:rPr>
            <w:webHidden/>
          </w:rPr>
          <w:tab/>
        </w:r>
        <w:r>
          <w:rPr>
            <w:webHidden/>
          </w:rPr>
          <w:fldChar w:fldCharType="begin"/>
        </w:r>
        <w:r>
          <w:rPr>
            <w:webHidden/>
          </w:rPr>
          <w:instrText xml:space="preserve"> PAGEREF _Toc389070474 \h </w:instrText>
        </w:r>
        <w:r>
          <w:rPr>
            <w:webHidden/>
          </w:rPr>
        </w:r>
        <w:r>
          <w:rPr>
            <w:webHidden/>
          </w:rPr>
          <w:fldChar w:fldCharType="separate"/>
        </w:r>
        <w:r>
          <w:rPr>
            <w:webHidden/>
          </w:rPr>
          <w:t>27</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5" w:history="1">
        <w:r w:rsidRPr="00106BBB">
          <w:rPr>
            <w:rStyle w:val="Hyperlink"/>
          </w:rPr>
          <w:t>Figure 34 - QI Report Manager Logon screen 1</w:t>
        </w:r>
        <w:r>
          <w:rPr>
            <w:webHidden/>
          </w:rPr>
          <w:tab/>
        </w:r>
        <w:r>
          <w:rPr>
            <w:webHidden/>
          </w:rPr>
          <w:fldChar w:fldCharType="begin"/>
        </w:r>
        <w:r>
          <w:rPr>
            <w:webHidden/>
          </w:rPr>
          <w:instrText xml:space="preserve"> PAGEREF _Toc389070475 \h </w:instrText>
        </w:r>
        <w:r>
          <w:rPr>
            <w:webHidden/>
          </w:rPr>
        </w:r>
        <w:r>
          <w:rPr>
            <w:webHidden/>
          </w:rPr>
          <w:fldChar w:fldCharType="separate"/>
        </w:r>
        <w:r>
          <w:rPr>
            <w:webHidden/>
          </w:rPr>
          <w:t>28</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6" w:history="1">
        <w:r w:rsidRPr="00106BBB">
          <w:rPr>
            <w:rStyle w:val="Hyperlink"/>
          </w:rPr>
          <w:t>Figure 35 - QI Report Manager Logon screen 2</w:t>
        </w:r>
        <w:r>
          <w:rPr>
            <w:webHidden/>
          </w:rPr>
          <w:tab/>
        </w:r>
        <w:r>
          <w:rPr>
            <w:webHidden/>
          </w:rPr>
          <w:fldChar w:fldCharType="begin"/>
        </w:r>
        <w:r>
          <w:rPr>
            <w:webHidden/>
          </w:rPr>
          <w:instrText xml:space="preserve"> PAGEREF _Toc389070476 \h </w:instrText>
        </w:r>
        <w:r>
          <w:rPr>
            <w:webHidden/>
          </w:rPr>
        </w:r>
        <w:r>
          <w:rPr>
            <w:webHidden/>
          </w:rPr>
          <w:fldChar w:fldCharType="separate"/>
        </w:r>
        <w:r>
          <w:rPr>
            <w:webHidden/>
          </w:rPr>
          <w:t>29</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7" w:history="1">
        <w:r w:rsidRPr="00106BBB">
          <w:rPr>
            <w:rStyle w:val="Hyperlink"/>
          </w:rPr>
          <w:t>Figure 36 - Validated as Super User</w:t>
        </w:r>
        <w:r>
          <w:rPr>
            <w:webHidden/>
          </w:rPr>
          <w:tab/>
        </w:r>
        <w:r>
          <w:rPr>
            <w:webHidden/>
          </w:rPr>
          <w:fldChar w:fldCharType="begin"/>
        </w:r>
        <w:r>
          <w:rPr>
            <w:webHidden/>
          </w:rPr>
          <w:instrText xml:space="preserve"> PAGEREF _Toc389070477 \h </w:instrText>
        </w:r>
        <w:r>
          <w:rPr>
            <w:webHidden/>
          </w:rPr>
        </w:r>
        <w:r>
          <w:rPr>
            <w:webHidden/>
          </w:rPr>
          <w:fldChar w:fldCharType="separate"/>
        </w:r>
        <w:r>
          <w:rPr>
            <w:webHidden/>
          </w:rPr>
          <w:t>30</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8" w:history="1">
        <w:r w:rsidRPr="00106BBB">
          <w:rPr>
            <w:rStyle w:val="Hyperlink"/>
          </w:rPr>
          <w:t>Figure 37 - Validated as Local Application User</w:t>
        </w:r>
        <w:r>
          <w:rPr>
            <w:webHidden/>
          </w:rPr>
          <w:tab/>
        </w:r>
        <w:r>
          <w:rPr>
            <w:webHidden/>
          </w:rPr>
          <w:fldChar w:fldCharType="begin"/>
        </w:r>
        <w:r>
          <w:rPr>
            <w:webHidden/>
          </w:rPr>
          <w:instrText xml:space="preserve"> PAGEREF _Toc389070478 \h </w:instrText>
        </w:r>
        <w:r>
          <w:rPr>
            <w:webHidden/>
          </w:rPr>
        </w:r>
        <w:r>
          <w:rPr>
            <w:webHidden/>
          </w:rPr>
          <w:fldChar w:fldCharType="separate"/>
        </w:r>
        <w:r>
          <w:rPr>
            <w:webHidden/>
          </w:rPr>
          <w:t>31</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79" w:history="1">
        <w:r w:rsidRPr="00106BBB">
          <w:rPr>
            <w:rStyle w:val="Hyperlink"/>
          </w:rPr>
          <w:t>Figure 38 - Validated as VistA User</w:t>
        </w:r>
        <w:r>
          <w:rPr>
            <w:webHidden/>
          </w:rPr>
          <w:tab/>
        </w:r>
        <w:r>
          <w:rPr>
            <w:webHidden/>
          </w:rPr>
          <w:fldChar w:fldCharType="begin"/>
        </w:r>
        <w:r>
          <w:rPr>
            <w:webHidden/>
          </w:rPr>
          <w:instrText xml:space="preserve"> PAGEREF _Toc389070479 \h </w:instrText>
        </w:r>
        <w:r>
          <w:rPr>
            <w:webHidden/>
          </w:rPr>
        </w:r>
        <w:r>
          <w:rPr>
            <w:webHidden/>
          </w:rPr>
          <w:fldChar w:fldCharType="separate"/>
        </w:r>
        <w:r>
          <w:rPr>
            <w:webHidden/>
          </w:rPr>
          <w:t>31</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0" w:history="1">
        <w:r w:rsidRPr="00106BBB">
          <w:rPr>
            <w:rStyle w:val="Hyperlink"/>
          </w:rPr>
          <w:t>Figure 39 - Dynamic Reports Parameter panel</w:t>
        </w:r>
        <w:r>
          <w:rPr>
            <w:webHidden/>
          </w:rPr>
          <w:tab/>
        </w:r>
        <w:r>
          <w:rPr>
            <w:webHidden/>
          </w:rPr>
          <w:fldChar w:fldCharType="begin"/>
        </w:r>
        <w:r>
          <w:rPr>
            <w:webHidden/>
          </w:rPr>
          <w:instrText xml:space="preserve"> PAGEREF _Toc389070480 \h </w:instrText>
        </w:r>
        <w:r>
          <w:rPr>
            <w:webHidden/>
          </w:rPr>
        </w:r>
        <w:r>
          <w:rPr>
            <w:webHidden/>
          </w:rPr>
          <w:fldChar w:fldCharType="separate"/>
        </w:r>
        <w:r>
          <w:rPr>
            <w:webHidden/>
          </w:rPr>
          <w:t>32</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1" w:history="1">
        <w:r w:rsidRPr="00106BBB">
          <w:rPr>
            <w:rStyle w:val="Hyperlink"/>
          </w:rPr>
          <w:t>Figure 40 - Selected Reports Generated.</w:t>
        </w:r>
        <w:r>
          <w:rPr>
            <w:webHidden/>
          </w:rPr>
          <w:tab/>
        </w:r>
        <w:r>
          <w:rPr>
            <w:webHidden/>
          </w:rPr>
          <w:fldChar w:fldCharType="begin"/>
        </w:r>
        <w:r>
          <w:rPr>
            <w:webHidden/>
          </w:rPr>
          <w:instrText xml:space="preserve"> PAGEREF _Toc389070481 \h </w:instrText>
        </w:r>
        <w:r>
          <w:rPr>
            <w:webHidden/>
          </w:rPr>
        </w:r>
        <w:r>
          <w:rPr>
            <w:webHidden/>
          </w:rPr>
          <w:fldChar w:fldCharType="separate"/>
        </w:r>
        <w:r>
          <w:rPr>
            <w:webHidden/>
          </w:rPr>
          <w:t>33</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2" w:history="1">
        <w:r w:rsidRPr="00106BBB">
          <w:rPr>
            <w:rStyle w:val="Hyperlink"/>
          </w:rPr>
          <w:t>Figure 41- QI Tool Administration Tools</w:t>
        </w:r>
        <w:r>
          <w:rPr>
            <w:webHidden/>
          </w:rPr>
          <w:tab/>
        </w:r>
        <w:r>
          <w:rPr>
            <w:webHidden/>
          </w:rPr>
          <w:fldChar w:fldCharType="begin"/>
        </w:r>
        <w:r>
          <w:rPr>
            <w:webHidden/>
          </w:rPr>
          <w:instrText xml:space="preserve"> PAGEREF _Toc389070482 \h </w:instrText>
        </w:r>
        <w:r>
          <w:rPr>
            <w:webHidden/>
          </w:rPr>
        </w:r>
        <w:r>
          <w:rPr>
            <w:webHidden/>
          </w:rPr>
          <w:fldChar w:fldCharType="separate"/>
        </w:r>
        <w:r>
          <w:rPr>
            <w:webHidden/>
          </w:rPr>
          <w:t>34</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3" w:history="1">
        <w:r w:rsidRPr="00106BBB">
          <w:rPr>
            <w:rStyle w:val="Hyperlink"/>
          </w:rPr>
          <w:t>Figure 42 - QI Group Panel – Add Mode</w:t>
        </w:r>
        <w:r>
          <w:rPr>
            <w:webHidden/>
          </w:rPr>
          <w:tab/>
        </w:r>
        <w:r>
          <w:rPr>
            <w:webHidden/>
          </w:rPr>
          <w:fldChar w:fldCharType="begin"/>
        </w:r>
        <w:r>
          <w:rPr>
            <w:webHidden/>
          </w:rPr>
          <w:instrText xml:space="preserve"> PAGEREF _Toc389070483 \h </w:instrText>
        </w:r>
        <w:r>
          <w:rPr>
            <w:webHidden/>
          </w:rPr>
        </w:r>
        <w:r>
          <w:rPr>
            <w:webHidden/>
          </w:rPr>
          <w:fldChar w:fldCharType="separate"/>
        </w:r>
        <w:r>
          <w:rPr>
            <w:webHidden/>
          </w:rPr>
          <w:t>34</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4" w:history="1">
        <w:r w:rsidRPr="00106BBB">
          <w:rPr>
            <w:rStyle w:val="Hyperlink"/>
          </w:rPr>
          <w:t>Figure 43 - Available Reports Drop-Down List</w:t>
        </w:r>
        <w:r>
          <w:rPr>
            <w:webHidden/>
          </w:rPr>
          <w:tab/>
        </w:r>
        <w:r>
          <w:rPr>
            <w:webHidden/>
          </w:rPr>
          <w:fldChar w:fldCharType="begin"/>
        </w:r>
        <w:r>
          <w:rPr>
            <w:webHidden/>
          </w:rPr>
          <w:instrText xml:space="preserve"> PAGEREF _Toc389070484 \h </w:instrText>
        </w:r>
        <w:r>
          <w:rPr>
            <w:webHidden/>
          </w:rPr>
        </w:r>
        <w:r>
          <w:rPr>
            <w:webHidden/>
          </w:rPr>
          <w:fldChar w:fldCharType="separate"/>
        </w:r>
        <w:r>
          <w:rPr>
            <w:webHidden/>
          </w:rPr>
          <w:t>35</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5" w:history="1">
        <w:r w:rsidRPr="00106BBB">
          <w:rPr>
            <w:rStyle w:val="Hyperlink"/>
          </w:rPr>
          <w:t>Figure 44 - Group Members Drop-Down List</w:t>
        </w:r>
        <w:r>
          <w:rPr>
            <w:webHidden/>
          </w:rPr>
          <w:tab/>
        </w:r>
        <w:r>
          <w:rPr>
            <w:webHidden/>
          </w:rPr>
          <w:fldChar w:fldCharType="begin"/>
        </w:r>
        <w:r>
          <w:rPr>
            <w:webHidden/>
          </w:rPr>
          <w:instrText xml:space="preserve"> PAGEREF _Toc389070485 \h </w:instrText>
        </w:r>
        <w:r>
          <w:rPr>
            <w:webHidden/>
          </w:rPr>
        </w:r>
        <w:r>
          <w:rPr>
            <w:webHidden/>
          </w:rPr>
          <w:fldChar w:fldCharType="separate"/>
        </w:r>
        <w:r>
          <w:rPr>
            <w:webHidden/>
          </w:rPr>
          <w:t>35</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6" w:history="1">
        <w:r w:rsidRPr="00106BBB">
          <w:rPr>
            <w:rStyle w:val="Hyperlink"/>
          </w:rPr>
          <w:t>Figure 45 - Delete QI Group Warning</w:t>
        </w:r>
        <w:r>
          <w:rPr>
            <w:webHidden/>
          </w:rPr>
          <w:tab/>
        </w:r>
        <w:r>
          <w:rPr>
            <w:webHidden/>
          </w:rPr>
          <w:fldChar w:fldCharType="begin"/>
        </w:r>
        <w:r>
          <w:rPr>
            <w:webHidden/>
          </w:rPr>
          <w:instrText xml:space="preserve"> PAGEREF _Toc389070486 \h </w:instrText>
        </w:r>
        <w:r>
          <w:rPr>
            <w:webHidden/>
          </w:rPr>
        </w:r>
        <w:r>
          <w:rPr>
            <w:webHidden/>
          </w:rPr>
          <w:fldChar w:fldCharType="separate"/>
        </w:r>
        <w:r>
          <w:rPr>
            <w:webHidden/>
          </w:rPr>
          <w:t>36</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7" w:history="1">
        <w:r w:rsidRPr="00106BBB">
          <w:rPr>
            <w:rStyle w:val="Hyperlink"/>
          </w:rPr>
          <w:t>Figure 46 - VistA Groups Panel – Add Mode</w:t>
        </w:r>
        <w:r>
          <w:rPr>
            <w:webHidden/>
          </w:rPr>
          <w:tab/>
        </w:r>
        <w:r>
          <w:rPr>
            <w:webHidden/>
          </w:rPr>
          <w:fldChar w:fldCharType="begin"/>
        </w:r>
        <w:r>
          <w:rPr>
            <w:webHidden/>
          </w:rPr>
          <w:instrText xml:space="preserve"> PAGEREF _Toc389070487 \h </w:instrText>
        </w:r>
        <w:r>
          <w:rPr>
            <w:webHidden/>
          </w:rPr>
        </w:r>
        <w:r>
          <w:rPr>
            <w:webHidden/>
          </w:rPr>
          <w:fldChar w:fldCharType="separate"/>
        </w:r>
        <w:r>
          <w:rPr>
            <w:webHidden/>
          </w:rPr>
          <w:t>37</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8" w:history="1">
        <w:r w:rsidRPr="00106BBB">
          <w:rPr>
            <w:rStyle w:val="Hyperlink"/>
          </w:rPr>
          <w:t>Figure 47 - VistA Groups – Aware Group Drop Down List</w:t>
        </w:r>
        <w:r>
          <w:rPr>
            <w:webHidden/>
          </w:rPr>
          <w:tab/>
        </w:r>
        <w:r>
          <w:rPr>
            <w:webHidden/>
          </w:rPr>
          <w:fldChar w:fldCharType="begin"/>
        </w:r>
        <w:r>
          <w:rPr>
            <w:webHidden/>
          </w:rPr>
          <w:instrText xml:space="preserve"> PAGEREF _Toc389070488 \h </w:instrText>
        </w:r>
        <w:r>
          <w:rPr>
            <w:webHidden/>
          </w:rPr>
        </w:r>
        <w:r>
          <w:rPr>
            <w:webHidden/>
          </w:rPr>
          <w:fldChar w:fldCharType="separate"/>
        </w:r>
        <w:r>
          <w:rPr>
            <w:webHidden/>
          </w:rPr>
          <w:t>38</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89" w:history="1">
        <w:r w:rsidRPr="00106BBB">
          <w:rPr>
            <w:rStyle w:val="Hyperlink"/>
          </w:rPr>
          <w:t>Figure 48 - VistA Group Deletion warning</w:t>
        </w:r>
        <w:r>
          <w:rPr>
            <w:webHidden/>
          </w:rPr>
          <w:tab/>
        </w:r>
        <w:r>
          <w:rPr>
            <w:webHidden/>
          </w:rPr>
          <w:fldChar w:fldCharType="begin"/>
        </w:r>
        <w:r>
          <w:rPr>
            <w:webHidden/>
          </w:rPr>
          <w:instrText xml:space="preserve"> PAGEREF _Toc389070489 \h </w:instrText>
        </w:r>
        <w:r>
          <w:rPr>
            <w:webHidden/>
          </w:rPr>
        </w:r>
        <w:r>
          <w:rPr>
            <w:webHidden/>
          </w:rPr>
          <w:fldChar w:fldCharType="separate"/>
        </w:r>
        <w:r>
          <w:rPr>
            <w:webHidden/>
          </w:rPr>
          <w:t>39</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90" w:history="1">
        <w:r w:rsidRPr="00106BBB">
          <w:rPr>
            <w:rStyle w:val="Hyperlink"/>
          </w:rPr>
          <w:t>Figure 49 - Users Panel – Add Mode</w:t>
        </w:r>
        <w:r>
          <w:rPr>
            <w:webHidden/>
          </w:rPr>
          <w:tab/>
        </w:r>
        <w:r>
          <w:rPr>
            <w:webHidden/>
          </w:rPr>
          <w:fldChar w:fldCharType="begin"/>
        </w:r>
        <w:r>
          <w:rPr>
            <w:webHidden/>
          </w:rPr>
          <w:instrText xml:space="preserve"> PAGEREF _Toc389070490 \h </w:instrText>
        </w:r>
        <w:r>
          <w:rPr>
            <w:webHidden/>
          </w:rPr>
        </w:r>
        <w:r>
          <w:rPr>
            <w:webHidden/>
          </w:rPr>
          <w:fldChar w:fldCharType="separate"/>
        </w:r>
        <w:r>
          <w:rPr>
            <w:webHidden/>
          </w:rPr>
          <w:t>39</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91" w:history="1">
        <w:r w:rsidRPr="00106BBB">
          <w:rPr>
            <w:rStyle w:val="Hyperlink"/>
          </w:rPr>
          <w:t>Figure 50 - Delete User Warning Prompt</w:t>
        </w:r>
        <w:r>
          <w:rPr>
            <w:webHidden/>
          </w:rPr>
          <w:tab/>
        </w:r>
        <w:r>
          <w:rPr>
            <w:webHidden/>
          </w:rPr>
          <w:fldChar w:fldCharType="begin"/>
        </w:r>
        <w:r>
          <w:rPr>
            <w:webHidden/>
          </w:rPr>
          <w:instrText xml:space="preserve"> PAGEREF _Toc389070491 \h </w:instrText>
        </w:r>
        <w:r>
          <w:rPr>
            <w:webHidden/>
          </w:rPr>
        </w:r>
        <w:r>
          <w:rPr>
            <w:webHidden/>
          </w:rPr>
          <w:fldChar w:fldCharType="separate"/>
        </w:r>
        <w:r>
          <w:rPr>
            <w:webHidden/>
          </w:rPr>
          <w:t>40</w:t>
        </w:r>
        <w:r>
          <w:rPr>
            <w:webHidden/>
          </w:rPr>
          <w:fldChar w:fldCharType="end"/>
        </w:r>
      </w:hyperlink>
    </w:p>
    <w:p w:rsidR="00CC1C3D" w:rsidRDefault="00CC1C3D">
      <w:pPr>
        <w:pStyle w:val="TableofFigures"/>
        <w:rPr>
          <w:rFonts w:asciiTheme="minorHAnsi" w:eastAsiaTheme="minorEastAsia" w:hAnsiTheme="minorHAnsi" w:cstheme="minorBidi"/>
          <w:i w:val="0"/>
          <w:szCs w:val="22"/>
        </w:rPr>
      </w:pPr>
      <w:hyperlink w:anchor="_Toc389070492" w:history="1">
        <w:r w:rsidRPr="00106BBB">
          <w:rPr>
            <w:rStyle w:val="Hyperlink"/>
          </w:rPr>
          <w:t>Figure 51 - Reports Panel</w:t>
        </w:r>
        <w:r>
          <w:rPr>
            <w:webHidden/>
          </w:rPr>
          <w:tab/>
        </w:r>
        <w:r>
          <w:rPr>
            <w:webHidden/>
          </w:rPr>
          <w:fldChar w:fldCharType="begin"/>
        </w:r>
        <w:r>
          <w:rPr>
            <w:webHidden/>
          </w:rPr>
          <w:instrText xml:space="preserve"> PAGEREF _Toc389070492 \h </w:instrText>
        </w:r>
        <w:r>
          <w:rPr>
            <w:webHidden/>
          </w:rPr>
        </w:r>
        <w:r>
          <w:rPr>
            <w:webHidden/>
          </w:rPr>
          <w:fldChar w:fldCharType="separate"/>
        </w:r>
        <w:r>
          <w:rPr>
            <w:webHidden/>
          </w:rPr>
          <w:t>41</w:t>
        </w:r>
        <w:r>
          <w:rPr>
            <w:webHidden/>
          </w:rPr>
          <w:fldChar w:fldCharType="end"/>
        </w:r>
      </w:hyperlink>
    </w:p>
    <w:p w:rsidR="00717304" w:rsidRPr="00336DAD" w:rsidRDefault="005C5127" w:rsidP="000139F2">
      <w:pPr>
        <w:pStyle w:val="TableofFigures"/>
        <w:rPr>
          <w:rFonts w:ascii="Calibri" w:hAnsi="Calibri"/>
          <w:noProof w:val="0"/>
        </w:rPr>
        <w:sectPr w:rsidR="00717304" w:rsidRPr="00336DAD" w:rsidSect="00DD5991">
          <w:footerReference w:type="default" r:id="rId23"/>
          <w:pgSz w:w="12240" w:h="15840" w:code="1"/>
          <w:pgMar w:top="1440" w:right="1440" w:bottom="1440" w:left="1440" w:header="720" w:footer="720" w:gutter="0"/>
          <w:pgNumType w:fmt="lowerRoman"/>
          <w:cols w:space="720"/>
          <w:docGrid w:linePitch="360"/>
        </w:sectPr>
      </w:pPr>
      <w:r w:rsidRPr="00336DAD">
        <w:rPr>
          <w:noProof w:val="0"/>
        </w:rPr>
        <w:fldChar w:fldCharType="end"/>
      </w:r>
    </w:p>
    <w:p w:rsidR="006B7411" w:rsidRPr="00336DAD" w:rsidRDefault="006B7411" w:rsidP="00CB26BA">
      <w:pPr>
        <w:pStyle w:val="Heading1"/>
      </w:pPr>
      <w:bookmarkStart w:id="3" w:name="_Toc372203973"/>
      <w:bookmarkStart w:id="4" w:name="_Toc388613757"/>
      <w:bookmarkStart w:id="5" w:name="_Toc389070420"/>
      <w:bookmarkEnd w:id="2"/>
      <w:r w:rsidRPr="00336DAD">
        <w:lastRenderedPageBreak/>
        <w:t>Introduction</w:t>
      </w:r>
      <w:bookmarkEnd w:id="3"/>
      <w:bookmarkEnd w:id="4"/>
      <w:bookmarkEnd w:id="5"/>
    </w:p>
    <w:p w:rsidR="006B7411" w:rsidRPr="00336DAD" w:rsidRDefault="006B7411" w:rsidP="009D49E6">
      <w:pPr>
        <w:pStyle w:val="BodyText"/>
      </w:pPr>
      <w:r w:rsidRPr="00336DAD">
        <w:t xml:space="preserve">The Computerized Patient Record System (CPRS) View Alerts package delivers notification of non-life threatening critical test results; however, it does not track whether providers take appropriate follow-up actions in response to the alerts. Currently, the only way to track follow-up actions on critical alerts is through </w:t>
      </w:r>
      <w:r w:rsidR="003F6288" w:rsidRPr="00336DAD">
        <w:t>a</w:t>
      </w:r>
      <w:r w:rsidRPr="00336DAD">
        <w:t xml:space="preserve"> manual review of individual patient records. The innovation Alerts, Watch and Response Engine (AWARE) will track and monitor follow-up actions and will identify certain critical lab and imaging test result alerts that lack timely follow-up.</w:t>
      </w:r>
    </w:p>
    <w:p w:rsidR="006B7411" w:rsidRPr="00336DAD" w:rsidRDefault="006B7411" w:rsidP="00CB26BA">
      <w:pPr>
        <w:pStyle w:val="Heading2"/>
      </w:pPr>
      <w:bookmarkStart w:id="6" w:name="_Toc372203974"/>
      <w:bookmarkStart w:id="7" w:name="_Toc388613758"/>
      <w:bookmarkStart w:id="8" w:name="_Toc389070421"/>
      <w:r w:rsidRPr="00336DAD">
        <w:t>Purpose</w:t>
      </w:r>
      <w:bookmarkEnd w:id="6"/>
      <w:bookmarkEnd w:id="7"/>
      <w:bookmarkEnd w:id="8"/>
    </w:p>
    <w:p w:rsidR="006B7411" w:rsidRPr="00336DAD" w:rsidRDefault="006B7411" w:rsidP="0010635E">
      <w:pPr>
        <w:pStyle w:val="BodyText"/>
      </w:pPr>
      <w:r w:rsidRPr="00336DAD">
        <w:t>The purpose of this document is to describe the user interaction with the AWARE application</w:t>
      </w:r>
      <w:r w:rsidR="00C449CE" w:rsidRPr="00336DAD">
        <w:t>, and</w:t>
      </w:r>
      <w:r w:rsidRPr="00336DAD">
        <w:t xml:space="preserve"> the AWARE interface to CPRS. It will familiarize users with the important features and navigational elements of the AWARE product.</w:t>
      </w:r>
    </w:p>
    <w:p w:rsidR="006B7411" w:rsidRPr="00336DAD" w:rsidRDefault="006B7411" w:rsidP="00CB26BA">
      <w:pPr>
        <w:pStyle w:val="Heading2"/>
      </w:pPr>
      <w:bookmarkStart w:id="9" w:name="_Toc372203975"/>
      <w:bookmarkStart w:id="10" w:name="_Toc388613759"/>
      <w:bookmarkStart w:id="11" w:name="_Toc389070422"/>
      <w:r w:rsidRPr="00336DAD">
        <w:t>Overview</w:t>
      </w:r>
      <w:bookmarkEnd w:id="9"/>
      <w:bookmarkEnd w:id="10"/>
      <w:bookmarkEnd w:id="11"/>
    </w:p>
    <w:p w:rsidR="006B7411" w:rsidRPr="00336DAD" w:rsidRDefault="006B7411" w:rsidP="00ED7387">
      <w:pPr>
        <w:pStyle w:val="BodyText"/>
      </w:pPr>
      <w:r w:rsidRPr="00336DAD">
        <w:t xml:space="preserve">CPRS integration for AWARE functions </w:t>
      </w:r>
      <w:r w:rsidR="00C449CE" w:rsidRPr="00336DAD">
        <w:t>i</w:t>
      </w:r>
      <w:r w:rsidRPr="00336DAD">
        <w:t xml:space="preserve">s the core part of the AWARE system for specific </w:t>
      </w:r>
      <w:r w:rsidR="00C449CE" w:rsidRPr="00336DAD">
        <w:t xml:space="preserve">tracked </w:t>
      </w:r>
      <w:r w:rsidRPr="00336DAD">
        <w:t xml:space="preserve">patient </w:t>
      </w:r>
      <w:r w:rsidR="00C449CE" w:rsidRPr="00336DAD">
        <w:t xml:space="preserve">test result </w:t>
      </w:r>
      <w:r w:rsidRPr="00336DAD">
        <w:t xml:space="preserve">alerts. It is the basis for </w:t>
      </w:r>
      <w:r w:rsidR="00C449CE" w:rsidRPr="00336DAD">
        <w:t xml:space="preserve">interjecting a prompting to a patient’s </w:t>
      </w:r>
      <w:r w:rsidR="00A72425" w:rsidRPr="00336DAD">
        <w:t>provider with</w:t>
      </w:r>
      <w:r w:rsidR="00C449CE" w:rsidRPr="00336DAD">
        <w:t xml:space="preserve"> an opportunity for CPRS </w:t>
      </w:r>
      <w:r w:rsidRPr="00336DAD">
        <w:t xml:space="preserve">re-direction for </w:t>
      </w:r>
      <w:r w:rsidR="00C449CE" w:rsidRPr="00336DAD">
        <w:t xml:space="preserve">doing timely </w:t>
      </w:r>
      <w:r w:rsidRPr="00336DAD">
        <w:t xml:space="preserve">follow-up actions on </w:t>
      </w:r>
      <w:r w:rsidR="00C449CE" w:rsidRPr="00336DAD">
        <w:t xml:space="preserve">these </w:t>
      </w:r>
      <w:r w:rsidRPr="00336DAD">
        <w:t xml:space="preserve">alerts. When these follow-up actions are completed, they </w:t>
      </w:r>
      <w:r w:rsidR="00C449CE" w:rsidRPr="00336DAD">
        <w:t xml:space="preserve">can </w:t>
      </w:r>
      <w:r w:rsidRPr="00336DAD">
        <w:t xml:space="preserve">help serve VA-desired goals </w:t>
      </w:r>
      <w:r w:rsidR="00A72425" w:rsidRPr="00336DAD">
        <w:t>of providing</w:t>
      </w:r>
      <w:r w:rsidR="00C449CE" w:rsidRPr="00336DAD">
        <w:t xml:space="preserve"> more timely and proper patient care</w:t>
      </w:r>
      <w:r w:rsidRPr="00336DAD">
        <w:t xml:space="preserve"> </w:t>
      </w:r>
      <w:r w:rsidR="00C449CE" w:rsidRPr="00336DAD">
        <w:t xml:space="preserve">with </w:t>
      </w:r>
      <w:r w:rsidRPr="00336DAD">
        <w:t xml:space="preserve">patient safety </w:t>
      </w:r>
      <w:r w:rsidR="00C449CE" w:rsidRPr="00336DAD">
        <w:t>considerations in mind</w:t>
      </w:r>
      <w:r w:rsidRPr="00336DAD">
        <w:t>.</w:t>
      </w:r>
    </w:p>
    <w:p w:rsidR="006B7411" w:rsidRPr="00336DAD" w:rsidRDefault="006B7411" w:rsidP="00F333C0">
      <w:pPr>
        <w:pStyle w:val="BodyText"/>
      </w:pPr>
      <w:r w:rsidRPr="00336DAD">
        <w:t>At present, there is little to no special notification of normal, abnormal, and incomplete test results, such as those indicative of a cancer. Critical alerts occur in the system, but very little tracking, follow-up information, special notification or decision support</w:t>
      </w:r>
      <w:r w:rsidR="00A95D7B" w:rsidRPr="00336DAD">
        <w:t xml:space="preserve"> occurs</w:t>
      </w:r>
      <w:r w:rsidRPr="00336DAD">
        <w:t xml:space="preserve">, other than what is present in </w:t>
      </w:r>
      <w:r w:rsidR="00A95D7B" w:rsidRPr="00336DAD">
        <w:t>the</w:t>
      </w:r>
      <w:r w:rsidRPr="00336DAD">
        <w:t xml:space="preserve"> base system.</w:t>
      </w:r>
    </w:p>
    <w:p w:rsidR="006B7411" w:rsidRPr="00336DAD" w:rsidRDefault="006B7411" w:rsidP="00F333C0">
      <w:pPr>
        <w:pStyle w:val="BodyText"/>
      </w:pPr>
      <w:r w:rsidRPr="00336DAD">
        <w:t>From a user’s perspective with CPRS, the AWARE system:</w:t>
      </w:r>
    </w:p>
    <w:p w:rsidR="006B7411" w:rsidRPr="00336DAD" w:rsidRDefault="006B7411" w:rsidP="00F333C0">
      <w:pPr>
        <w:pStyle w:val="BodyText"/>
        <w:numPr>
          <w:ilvl w:val="0"/>
          <w:numId w:val="26"/>
        </w:numPr>
      </w:pPr>
      <w:r w:rsidRPr="00336DAD">
        <w:t>Provides an AWARE prompt to notify the user that an unacknowledged, abnormal result alert type exists for a patient that has not had follow-up.</w:t>
      </w:r>
    </w:p>
    <w:p w:rsidR="006B7411" w:rsidRPr="00336DAD" w:rsidRDefault="006B7411" w:rsidP="00F333C0">
      <w:pPr>
        <w:pStyle w:val="BodyText"/>
        <w:numPr>
          <w:ilvl w:val="0"/>
          <w:numId w:val="26"/>
        </w:numPr>
      </w:pPr>
      <w:r w:rsidRPr="00336DAD">
        <w:t xml:space="preserve">Allows for </w:t>
      </w:r>
      <w:r w:rsidR="00A95D7B" w:rsidRPr="00336DAD">
        <w:t>a</w:t>
      </w:r>
      <w:r w:rsidRPr="00336DAD">
        <w:t xml:space="preserve"> decision-support workflow that guides the user towards appropriate follow-up actions desired for that alert before an acknowledgement/deletion is allowed.</w:t>
      </w:r>
    </w:p>
    <w:p w:rsidR="006B7411" w:rsidRPr="00336DAD" w:rsidRDefault="006B7411" w:rsidP="009A604C">
      <w:pPr>
        <w:pStyle w:val="BodyText"/>
      </w:pPr>
      <w:r w:rsidRPr="00336DAD">
        <w:t xml:space="preserve">AWARE, with its reminder-based services indicating </w:t>
      </w:r>
      <w:r w:rsidR="00A95D7B" w:rsidRPr="00336DAD">
        <w:t xml:space="preserve">the </w:t>
      </w:r>
      <w:r w:rsidRPr="00336DAD">
        <w:t xml:space="preserve">need for follow-up actions to </w:t>
      </w:r>
      <w:r w:rsidR="007A1277" w:rsidRPr="00336DAD">
        <w:t>patients,</w:t>
      </w:r>
      <w:r w:rsidRPr="00336DAD">
        <w:t xml:space="preserve"> who could be forgotten, </w:t>
      </w:r>
      <w:r w:rsidR="00C449CE" w:rsidRPr="00336DAD">
        <w:t>can be</w:t>
      </w:r>
      <w:r w:rsidRPr="00336DAD">
        <w:t xml:space="preserve"> of major assistance to CPRS clinicians in delivering a high level of care. CPRS uses </w:t>
      </w:r>
      <w:r w:rsidR="00A72425" w:rsidRPr="00336DAD">
        <w:t>client</w:t>
      </w:r>
      <w:r w:rsidRPr="00336DAD">
        <w:t xml:space="preserve">/server architecture, and </w:t>
      </w:r>
      <w:r w:rsidR="00C449CE" w:rsidRPr="00336DAD">
        <w:t>AWARE’s</w:t>
      </w:r>
      <w:r w:rsidRPr="00336DAD">
        <w:t xml:space="preserve"> re-direction of flow </w:t>
      </w:r>
      <w:r w:rsidR="00C449CE" w:rsidRPr="00336DAD">
        <w:t xml:space="preserve">is made only </w:t>
      </w:r>
      <w:r w:rsidRPr="00336DAD">
        <w:t xml:space="preserve">to regular CPRS </w:t>
      </w:r>
      <w:r w:rsidR="00C449CE" w:rsidRPr="00336DAD">
        <w:t>functions</w:t>
      </w:r>
      <w:r w:rsidRPr="00336DAD">
        <w:t>. Access to AWARE’s functionality is through two CPRS paths:</w:t>
      </w:r>
    </w:p>
    <w:p w:rsidR="006B7411" w:rsidRPr="00336DAD" w:rsidRDefault="006B7411" w:rsidP="0086405A">
      <w:pPr>
        <w:pStyle w:val="BodyText"/>
        <w:numPr>
          <w:ilvl w:val="0"/>
          <w:numId w:val="26"/>
        </w:numPr>
      </w:pPr>
      <w:r w:rsidRPr="00336DAD">
        <w:t>At time of patient closeout</w:t>
      </w:r>
      <w:r w:rsidR="00A95D7B" w:rsidRPr="00336DAD">
        <w:t>,</w:t>
      </w:r>
      <w:r w:rsidRPr="00336DAD">
        <w:t xml:space="preserve"> when selecting a new patient from the “File” Menu in CPRS, a prompting screen for flow re-direction </w:t>
      </w:r>
      <w:r w:rsidR="00C449CE" w:rsidRPr="00336DAD">
        <w:t>is</w:t>
      </w:r>
      <w:r w:rsidRPr="00336DAD">
        <w:t xml:space="preserve"> presented for use with the prior patient when </w:t>
      </w:r>
      <w:r w:rsidR="00C449CE" w:rsidRPr="00336DAD">
        <w:t xml:space="preserve">AWARE has detected that </w:t>
      </w:r>
      <w:r w:rsidRPr="00336DAD">
        <w:t>no follow-up action(s) has been completed for any associated unacknowledged</w:t>
      </w:r>
      <w:r w:rsidR="00C449CE" w:rsidRPr="00336DAD">
        <w:t xml:space="preserve"> tracked test results alert(s)</w:t>
      </w:r>
      <w:r w:rsidRPr="00336DAD">
        <w:t xml:space="preserve"> for that patient. </w:t>
      </w:r>
    </w:p>
    <w:p w:rsidR="006B7411" w:rsidRPr="00336DAD" w:rsidRDefault="006B7411" w:rsidP="0086405A">
      <w:pPr>
        <w:pStyle w:val="BodyText"/>
        <w:numPr>
          <w:ilvl w:val="0"/>
          <w:numId w:val="26"/>
        </w:numPr>
      </w:pPr>
      <w:r w:rsidRPr="00336DAD">
        <w:t xml:space="preserve">At time of an AWARE alert acknowledge/deletion, with a denial </w:t>
      </w:r>
      <w:r w:rsidR="00C449CE" w:rsidRPr="00336DAD">
        <w:t>of this action with an</w:t>
      </w:r>
      <w:r w:rsidRPr="00336DAD">
        <w:t xml:space="preserve"> auto-renewal of that alert when the associated AWARE follow-up action(s) has not been completed.</w:t>
      </w:r>
    </w:p>
    <w:p w:rsidR="006B7411" w:rsidRPr="00336DAD" w:rsidRDefault="006B7411" w:rsidP="009A604C">
      <w:pPr>
        <w:pStyle w:val="BodyText"/>
      </w:pPr>
      <w:r w:rsidRPr="00336DAD">
        <w:t xml:space="preserve">This system enables those responsible for clinical services to </w:t>
      </w:r>
      <w:r w:rsidR="00C449CE" w:rsidRPr="00336DAD">
        <w:t>help i</w:t>
      </w:r>
      <w:r w:rsidRPr="00336DAD">
        <w:t xml:space="preserve">nsure greater patient safety </w:t>
      </w:r>
      <w:r w:rsidR="00C449CE" w:rsidRPr="00336DAD">
        <w:t>with more</w:t>
      </w:r>
      <w:r w:rsidRPr="00336DAD">
        <w:t xml:space="preserve"> optimal care delivery.</w:t>
      </w:r>
    </w:p>
    <w:p w:rsidR="006B7411" w:rsidRPr="00336DAD" w:rsidRDefault="006B7411" w:rsidP="00F333C0">
      <w:pPr>
        <w:pStyle w:val="BodyText"/>
      </w:pPr>
      <w:r w:rsidRPr="00336DAD">
        <w:t xml:space="preserve">VA Reminder Dialogs are the natural tools for providers to enter follow-up actions for unacknowledged alerts under AWARE. These include </w:t>
      </w:r>
      <w:r w:rsidR="00C449CE" w:rsidRPr="00336DAD">
        <w:t xml:space="preserve">components such as medication, lab test and text </w:t>
      </w:r>
      <w:r w:rsidRPr="00336DAD">
        <w:t xml:space="preserve">orders, consults, </w:t>
      </w:r>
      <w:r w:rsidR="00C449CE" w:rsidRPr="00336DAD">
        <w:lastRenderedPageBreak/>
        <w:t xml:space="preserve">procedures including imaging </w:t>
      </w:r>
      <w:r w:rsidRPr="00336DAD">
        <w:t>and</w:t>
      </w:r>
      <w:r w:rsidR="00C449CE" w:rsidRPr="00336DAD">
        <w:t xml:space="preserve"> also</w:t>
      </w:r>
      <w:r w:rsidRPr="00336DAD">
        <w:t xml:space="preserve"> comments/observations </w:t>
      </w:r>
      <w:r w:rsidR="00AD6030" w:rsidRPr="00336DAD">
        <w:t>that</w:t>
      </w:r>
      <w:r w:rsidRPr="00336DAD">
        <w:t xml:space="preserve"> are mapped to equivalent VA FileMan files.</w:t>
      </w:r>
    </w:p>
    <w:p w:rsidR="006B7411" w:rsidRPr="00336DAD" w:rsidRDefault="006B7411" w:rsidP="00CB26BA">
      <w:pPr>
        <w:pStyle w:val="Heading2"/>
      </w:pPr>
      <w:bookmarkStart w:id="12" w:name="_Toc372203976"/>
      <w:bookmarkStart w:id="13" w:name="_Toc388613760"/>
      <w:bookmarkStart w:id="14" w:name="_Toc389070423"/>
      <w:r w:rsidRPr="00336DAD">
        <w:t>Related Documentation</w:t>
      </w:r>
      <w:bookmarkEnd w:id="12"/>
      <w:bookmarkEnd w:id="13"/>
      <w:bookmarkEnd w:id="14"/>
    </w:p>
    <w:p w:rsidR="006B7411" w:rsidRPr="00336DAD" w:rsidRDefault="006B7411" w:rsidP="00EF7DE5">
      <w:pPr>
        <w:pStyle w:val="BodyText"/>
        <w:numPr>
          <w:ilvl w:val="0"/>
          <w:numId w:val="27"/>
        </w:numPr>
      </w:pPr>
      <w:r w:rsidRPr="00336DAD">
        <w:t>AWARE CPRS Integration Specification</w:t>
      </w:r>
    </w:p>
    <w:p w:rsidR="006B7411" w:rsidRPr="00336DAD" w:rsidRDefault="006B7411" w:rsidP="00CB26BA">
      <w:pPr>
        <w:pStyle w:val="Heading2"/>
      </w:pPr>
      <w:bookmarkStart w:id="15" w:name="_Toc372203977"/>
      <w:bookmarkStart w:id="16" w:name="_Toc388613761"/>
      <w:bookmarkStart w:id="17" w:name="_Toc389070424"/>
      <w:r w:rsidRPr="00336DAD">
        <w:t>Acronyms and Abbreviations</w:t>
      </w:r>
      <w:bookmarkEnd w:id="15"/>
      <w:bookmarkEnd w:id="16"/>
      <w:bookmarkEnd w:id="17"/>
    </w:p>
    <w:p w:rsidR="006B7411" w:rsidRPr="00336DAD" w:rsidRDefault="006B7411" w:rsidP="00F33926">
      <w:pPr>
        <w:pStyle w:val="Caption"/>
      </w:pPr>
      <w:bookmarkStart w:id="18" w:name="_Toc389070441"/>
      <w:r w:rsidRPr="00336DAD">
        <w:t xml:space="preserve">Table </w:t>
      </w:r>
      <w:fldSimple w:instr=" SEQ Table \* ARABIC ">
        <w:r w:rsidR="00CC1C3D">
          <w:rPr>
            <w:noProof/>
          </w:rPr>
          <w:t>1</w:t>
        </w:r>
      </w:fldSimple>
      <w:r w:rsidRPr="00336DAD">
        <w:t xml:space="preserve"> – Acronyms and Abbreviations</w:t>
      </w:r>
      <w:bookmarkEnd w:id="18"/>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tblPr>
      <w:tblGrid>
        <w:gridCol w:w="2147"/>
        <w:gridCol w:w="7429"/>
      </w:tblGrid>
      <w:tr w:rsidR="006B7411" w:rsidRPr="00336DAD" w:rsidTr="003E2041">
        <w:trPr>
          <w:tblHeader/>
          <w:jc w:val="center"/>
        </w:trPr>
        <w:tc>
          <w:tcPr>
            <w:tcW w:w="1121" w:type="pct"/>
            <w:tcBorders>
              <w:top w:val="single" w:sz="12" w:space="0" w:color="auto"/>
            </w:tcBorders>
            <w:shd w:val="pct15" w:color="auto" w:fill="auto"/>
            <w:vAlign w:val="center"/>
          </w:tcPr>
          <w:p w:rsidR="006B7411" w:rsidRPr="00336DAD" w:rsidRDefault="006B7411" w:rsidP="00667A1C">
            <w:pPr>
              <w:pStyle w:val="TableColumnHeader"/>
              <w:rPr>
                <w:rFonts w:cs="Arial"/>
                <w:szCs w:val="18"/>
              </w:rPr>
            </w:pPr>
            <w:r w:rsidRPr="00336DAD">
              <w:rPr>
                <w:rFonts w:cs="Arial"/>
                <w:szCs w:val="18"/>
              </w:rPr>
              <w:t>Acronym/Abbreviation</w:t>
            </w:r>
          </w:p>
        </w:tc>
        <w:tc>
          <w:tcPr>
            <w:tcW w:w="3879" w:type="pct"/>
            <w:tcBorders>
              <w:top w:val="single" w:sz="12" w:space="0" w:color="auto"/>
            </w:tcBorders>
            <w:shd w:val="pct15" w:color="auto" w:fill="auto"/>
            <w:vAlign w:val="center"/>
          </w:tcPr>
          <w:p w:rsidR="006B7411" w:rsidRPr="00336DAD" w:rsidRDefault="006B7411" w:rsidP="00667A1C">
            <w:pPr>
              <w:pStyle w:val="TableColumnHeader"/>
              <w:rPr>
                <w:rFonts w:cs="Arial"/>
                <w:szCs w:val="18"/>
              </w:rPr>
            </w:pPr>
            <w:r w:rsidRPr="00336DAD">
              <w:rPr>
                <w:rFonts w:cs="Arial"/>
                <w:szCs w:val="18"/>
              </w:rPr>
              <w:t>Definition</w:t>
            </w:r>
          </w:p>
        </w:tc>
      </w:tr>
      <w:tr w:rsidR="006B7411" w:rsidRPr="00336DAD" w:rsidTr="00D332AB">
        <w:trPr>
          <w:jc w:val="center"/>
        </w:trPr>
        <w:tc>
          <w:tcPr>
            <w:tcW w:w="1121" w:type="pct"/>
            <w:vAlign w:val="center"/>
          </w:tcPr>
          <w:p w:rsidR="006B7411" w:rsidRPr="00336DAD" w:rsidRDefault="006B7411" w:rsidP="00667A1C">
            <w:pPr>
              <w:pStyle w:val="TableText"/>
              <w:rPr>
                <w:rFonts w:cs="Arial"/>
                <w:sz w:val="18"/>
                <w:szCs w:val="18"/>
              </w:rPr>
            </w:pPr>
            <w:r w:rsidRPr="00336DAD">
              <w:rPr>
                <w:rFonts w:cs="Arial"/>
                <w:sz w:val="18"/>
                <w:szCs w:val="18"/>
              </w:rPr>
              <w:t>AWARE</w:t>
            </w:r>
          </w:p>
        </w:tc>
        <w:tc>
          <w:tcPr>
            <w:tcW w:w="3879" w:type="pct"/>
            <w:vAlign w:val="center"/>
          </w:tcPr>
          <w:p w:rsidR="006B7411" w:rsidRPr="00336DAD" w:rsidRDefault="006B7411" w:rsidP="00667A1C">
            <w:pPr>
              <w:pStyle w:val="TableText"/>
              <w:rPr>
                <w:rFonts w:cs="Arial"/>
                <w:sz w:val="18"/>
                <w:szCs w:val="18"/>
              </w:rPr>
            </w:pPr>
            <w:r w:rsidRPr="00336DAD">
              <w:rPr>
                <w:rFonts w:cs="Arial"/>
                <w:sz w:val="18"/>
                <w:szCs w:val="18"/>
              </w:rPr>
              <w:t>Alert Watch and Response Engine</w:t>
            </w:r>
          </w:p>
        </w:tc>
      </w:tr>
      <w:tr w:rsidR="006B7411" w:rsidRPr="00336DAD" w:rsidTr="00D332AB">
        <w:trPr>
          <w:jc w:val="center"/>
        </w:trPr>
        <w:tc>
          <w:tcPr>
            <w:tcW w:w="1121" w:type="pct"/>
            <w:vAlign w:val="center"/>
          </w:tcPr>
          <w:p w:rsidR="006B7411" w:rsidRPr="00336DAD" w:rsidRDefault="006B7411" w:rsidP="00667A1C">
            <w:pPr>
              <w:pStyle w:val="TableText"/>
              <w:rPr>
                <w:rFonts w:cs="Arial"/>
                <w:sz w:val="18"/>
                <w:szCs w:val="18"/>
              </w:rPr>
            </w:pPr>
            <w:r w:rsidRPr="00336DAD">
              <w:rPr>
                <w:rFonts w:cs="Arial"/>
                <w:sz w:val="18"/>
                <w:szCs w:val="18"/>
              </w:rPr>
              <w:t>CPRS</w:t>
            </w:r>
          </w:p>
        </w:tc>
        <w:tc>
          <w:tcPr>
            <w:tcW w:w="3879" w:type="pct"/>
            <w:vAlign w:val="center"/>
          </w:tcPr>
          <w:p w:rsidR="006B7411" w:rsidRPr="00336DAD" w:rsidRDefault="006B7411" w:rsidP="00667A1C">
            <w:pPr>
              <w:pStyle w:val="TableText"/>
              <w:rPr>
                <w:rFonts w:cs="Arial"/>
                <w:sz w:val="18"/>
                <w:szCs w:val="18"/>
              </w:rPr>
            </w:pPr>
            <w:r w:rsidRPr="00336DAD">
              <w:rPr>
                <w:rFonts w:cs="Arial"/>
                <w:sz w:val="18"/>
                <w:szCs w:val="18"/>
              </w:rPr>
              <w:t>Computerized Patient Record System</w:t>
            </w:r>
          </w:p>
        </w:tc>
      </w:tr>
      <w:tr w:rsidR="006B7411" w:rsidRPr="00336DAD" w:rsidTr="00D332AB">
        <w:trPr>
          <w:jc w:val="center"/>
        </w:trPr>
        <w:tc>
          <w:tcPr>
            <w:tcW w:w="1121" w:type="pct"/>
            <w:vAlign w:val="center"/>
          </w:tcPr>
          <w:p w:rsidR="006B7411" w:rsidRPr="00336DAD" w:rsidRDefault="006B7411" w:rsidP="00667A1C">
            <w:pPr>
              <w:pStyle w:val="TableText"/>
              <w:rPr>
                <w:rFonts w:cs="Arial"/>
                <w:sz w:val="18"/>
                <w:szCs w:val="18"/>
              </w:rPr>
            </w:pPr>
            <w:r w:rsidRPr="00336DAD">
              <w:rPr>
                <w:rFonts w:cs="Arial"/>
                <w:sz w:val="18"/>
                <w:szCs w:val="18"/>
              </w:rPr>
              <w:t>FAT</w:t>
            </w:r>
          </w:p>
        </w:tc>
        <w:tc>
          <w:tcPr>
            <w:tcW w:w="3879" w:type="pct"/>
            <w:vAlign w:val="center"/>
          </w:tcPr>
          <w:p w:rsidR="006B7411" w:rsidRPr="00336DAD" w:rsidRDefault="006B7411" w:rsidP="00667A1C">
            <w:pPr>
              <w:pStyle w:val="TableText"/>
              <w:rPr>
                <w:rFonts w:cs="Arial"/>
                <w:sz w:val="18"/>
                <w:szCs w:val="18"/>
              </w:rPr>
            </w:pPr>
            <w:r w:rsidRPr="00336DAD">
              <w:rPr>
                <w:rFonts w:cs="Arial"/>
                <w:sz w:val="18"/>
                <w:szCs w:val="18"/>
              </w:rPr>
              <w:t>Follow-up Action Tracking</w:t>
            </w:r>
          </w:p>
        </w:tc>
      </w:tr>
      <w:tr w:rsidR="006B7411" w:rsidRPr="00336DAD" w:rsidTr="00D332AB">
        <w:trPr>
          <w:jc w:val="center"/>
        </w:trPr>
        <w:tc>
          <w:tcPr>
            <w:tcW w:w="1121" w:type="pct"/>
            <w:vAlign w:val="center"/>
          </w:tcPr>
          <w:p w:rsidR="006B7411" w:rsidRPr="00336DAD" w:rsidRDefault="006B7411" w:rsidP="00667A1C">
            <w:pPr>
              <w:pStyle w:val="TableText"/>
              <w:rPr>
                <w:rFonts w:cs="Arial"/>
                <w:sz w:val="18"/>
                <w:szCs w:val="18"/>
              </w:rPr>
            </w:pPr>
            <w:r w:rsidRPr="00336DAD">
              <w:rPr>
                <w:rFonts w:cs="Arial"/>
                <w:sz w:val="18"/>
                <w:szCs w:val="18"/>
              </w:rPr>
              <w:t>TIU</w:t>
            </w:r>
          </w:p>
        </w:tc>
        <w:tc>
          <w:tcPr>
            <w:tcW w:w="3879" w:type="pct"/>
            <w:vAlign w:val="center"/>
          </w:tcPr>
          <w:p w:rsidR="006B7411" w:rsidRPr="00336DAD" w:rsidRDefault="006B7411" w:rsidP="00667A1C">
            <w:pPr>
              <w:pStyle w:val="TableText"/>
              <w:rPr>
                <w:rFonts w:cs="Arial"/>
                <w:sz w:val="18"/>
                <w:szCs w:val="18"/>
              </w:rPr>
            </w:pPr>
            <w:r w:rsidRPr="00336DAD">
              <w:rPr>
                <w:rFonts w:cs="Arial"/>
                <w:sz w:val="18"/>
                <w:szCs w:val="18"/>
              </w:rPr>
              <w:t>Text Integration Utilities</w:t>
            </w:r>
          </w:p>
        </w:tc>
      </w:tr>
      <w:tr w:rsidR="006B7411" w:rsidRPr="00336DAD" w:rsidTr="003E2041">
        <w:trPr>
          <w:jc w:val="center"/>
        </w:trPr>
        <w:tc>
          <w:tcPr>
            <w:tcW w:w="1121" w:type="pct"/>
            <w:vAlign w:val="center"/>
          </w:tcPr>
          <w:p w:rsidR="006B7411" w:rsidRPr="00336DAD" w:rsidRDefault="006B7411" w:rsidP="00667A1C">
            <w:pPr>
              <w:pStyle w:val="TableText"/>
              <w:rPr>
                <w:rFonts w:cs="Arial"/>
                <w:sz w:val="18"/>
                <w:szCs w:val="18"/>
              </w:rPr>
            </w:pPr>
            <w:r w:rsidRPr="00336DAD">
              <w:rPr>
                <w:rFonts w:cs="Arial"/>
                <w:sz w:val="18"/>
                <w:szCs w:val="18"/>
              </w:rPr>
              <w:t>VA</w:t>
            </w:r>
          </w:p>
        </w:tc>
        <w:tc>
          <w:tcPr>
            <w:tcW w:w="3879" w:type="pct"/>
            <w:vAlign w:val="center"/>
          </w:tcPr>
          <w:p w:rsidR="006B7411" w:rsidRPr="00336DAD" w:rsidRDefault="006B7411" w:rsidP="00667A1C">
            <w:pPr>
              <w:pStyle w:val="TableText"/>
              <w:rPr>
                <w:rFonts w:cs="Arial"/>
                <w:sz w:val="18"/>
                <w:szCs w:val="18"/>
              </w:rPr>
            </w:pPr>
            <w:r w:rsidRPr="00336DAD">
              <w:rPr>
                <w:rFonts w:cs="Arial"/>
                <w:sz w:val="18"/>
                <w:szCs w:val="18"/>
              </w:rPr>
              <w:t>Department of Veterans Affairs</w:t>
            </w:r>
          </w:p>
        </w:tc>
      </w:tr>
      <w:tr w:rsidR="006B7411" w:rsidRPr="00336DAD" w:rsidTr="00D332AB">
        <w:trPr>
          <w:jc w:val="center"/>
        </w:trPr>
        <w:tc>
          <w:tcPr>
            <w:tcW w:w="1121" w:type="pct"/>
            <w:tcBorders>
              <w:bottom w:val="single" w:sz="12" w:space="0" w:color="auto"/>
            </w:tcBorders>
            <w:vAlign w:val="center"/>
          </w:tcPr>
          <w:p w:rsidR="006B7411" w:rsidRPr="00336DAD" w:rsidRDefault="006B7411" w:rsidP="00667A1C">
            <w:pPr>
              <w:pStyle w:val="TableText"/>
              <w:rPr>
                <w:rFonts w:cs="Arial"/>
                <w:sz w:val="18"/>
                <w:szCs w:val="18"/>
              </w:rPr>
            </w:pPr>
            <w:r w:rsidRPr="00336DAD">
              <w:rPr>
                <w:rFonts w:cs="Arial"/>
                <w:sz w:val="18"/>
                <w:szCs w:val="18"/>
              </w:rPr>
              <w:t>VistA</w:t>
            </w:r>
          </w:p>
        </w:tc>
        <w:tc>
          <w:tcPr>
            <w:tcW w:w="3879" w:type="pct"/>
            <w:tcBorders>
              <w:bottom w:val="single" w:sz="12" w:space="0" w:color="auto"/>
            </w:tcBorders>
            <w:vAlign w:val="center"/>
          </w:tcPr>
          <w:p w:rsidR="006B7411" w:rsidRPr="00336DAD" w:rsidRDefault="006B7411" w:rsidP="00667A1C">
            <w:pPr>
              <w:pStyle w:val="TableText"/>
              <w:rPr>
                <w:rFonts w:cs="Arial"/>
                <w:sz w:val="18"/>
                <w:szCs w:val="18"/>
              </w:rPr>
            </w:pPr>
            <w:r w:rsidRPr="00336DAD">
              <w:rPr>
                <w:rFonts w:cs="Arial"/>
                <w:sz w:val="18"/>
                <w:szCs w:val="18"/>
              </w:rPr>
              <w:t>Veterans Health Information Systems and Technology Architecture</w:t>
            </w:r>
          </w:p>
        </w:tc>
      </w:tr>
    </w:tbl>
    <w:p w:rsidR="006B7411" w:rsidRPr="00336DAD" w:rsidRDefault="006B7411" w:rsidP="00CB26BA">
      <w:pPr>
        <w:pStyle w:val="Heading1"/>
      </w:pPr>
      <w:bookmarkStart w:id="19" w:name="_Toc372203978"/>
      <w:bookmarkStart w:id="20" w:name="_Toc388613762"/>
      <w:bookmarkStart w:id="21" w:name="_Toc389070425"/>
      <w:r w:rsidRPr="00336DAD">
        <w:t>User Interface Summary</w:t>
      </w:r>
      <w:bookmarkEnd w:id="19"/>
      <w:bookmarkEnd w:id="20"/>
      <w:bookmarkEnd w:id="21"/>
    </w:p>
    <w:p w:rsidR="006B7411" w:rsidRPr="00336DAD" w:rsidRDefault="006B7411" w:rsidP="0080587C">
      <w:pPr>
        <w:pStyle w:val="BodyText"/>
      </w:pPr>
      <w:r w:rsidRPr="00336DAD">
        <w:t xml:space="preserve">The following sections provide a summary of the AWARE user experience. The AWARE user interface with CPRS is a “prompting” screen </w:t>
      </w:r>
      <w:r w:rsidR="00C449CE" w:rsidRPr="00336DAD">
        <w:t xml:space="preserve">with opportunity </w:t>
      </w:r>
      <w:r w:rsidRPr="00336DAD">
        <w:t xml:space="preserve">to invoke </w:t>
      </w:r>
      <w:r w:rsidR="007A1277" w:rsidRPr="00336DAD">
        <w:t>a follow</w:t>
      </w:r>
      <w:r w:rsidR="00C449CE" w:rsidRPr="00336DAD">
        <w:t xml:space="preserve">-up </w:t>
      </w:r>
      <w:r w:rsidRPr="00336DAD">
        <w:t>action</w:t>
      </w:r>
      <w:r w:rsidR="00C449CE" w:rsidRPr="00336DAD">
        <w:t>(s)</w:t>
      </w:r>
      <w:r w:rsidRPr="00336DAD">
        <w:t xml:space="preserve"> on tracked unacknowledged alerts </w:t>
      </w:r>
      <w:r w:rsidR="00C449CE" w:rsidRPr="00336DAD">
        <w:t>having</w:t>
      </w:r>
      <w:r w:rsidRPr="00336DAD">
        <w:t xml:space="preserve"> no prior follow-up(s). This screen provides guidance to the user for</w:t>
      </w:r>
      <w:r w:rsidR="00C449CE" w:rsidRPr="00336DAD">
        <w:t xml:space="preserve"> these</w:t>
      </w:r>
      <w:r w:rsidRPr="00336DAD">
        <w:t xml:space="preserve"> flow redirection steps, as well as an opportunity to perform follow-up actions within subsequent CPRS Reminder Dialog screens.</w:t>
      </w:r>
    </w:p>
    <w:p w:rsidR="006B7411" w:rsidRPr="00336DAD" w:rsidRDefault="006B7411" w:rsidP="00CB26BA">
      <w:pPr>
        <w:pStyle w:val="Heading2"/>
      </w:pPr>
      <w:bookmarkStart w:id="22" w:name="_Toc372203979"/>
      <w:bookmarkStart w:id="23" w:name="_Toc388613763"/>
      <w:bookmarkStart w:id="24" w:name="_Toc389070426"/>
      <w:r w:rsidRPr="00336DAD">
        <w:t>System Configuration</w:t>
      </w:r>
      <w:bookmarkEnd w:id="22"/>
      <w:bookmarkEnd w:id="23"/>
      <w:bookmarkEnd w:id="24"/>
    </w:p>
    <w:p w:rsidR="006B7411" w:rsidRPr="00336DAD" w:rsidRDefault="006B7411" w:rsidP="003047F2">
      <w:pPr>
        <w:pStyle w:val="BodyText"/>
      </w:pPr>
      <w:r w:rsidRPr="00336DAD">
        <w:t xml:space="preserve">CPRS </w:t>
      </w:r>
      <w:r w:rsidR="00C449CE" w:rsidRPr="00336DAD">
        <w:t xml:space="preserve">processing on </w:t>
      </w:r>
      <w:r w:rsidRPr="00336DAD">
        <w:t xml:space="preserve">workstations </w:t>
      </w:r>
      <w:r w:rsidR="00C449CE" w:rsidRPr="00336DAD">
        <w:t xml:space="preserve">communicate with a </w:t>
      </w:r>
      <w:r w:rsidRPr="00336DAD">
        <w:t>VistA server on a network via broker Remote Procedure Calls (RPCs).</w:t>
      </w:r>
      <w:r w:rsidR="00C449CE" w:rsidRPr="00336DAD">
        <w:t xml:space="preserve"> A conceptual flow diagram of the whole AWARE system is </w:t>
      </w:r>
      <w:r w:rsidRPr="00336DAD">
        <w:t>shown in</w:t>
      </w:r>
      <w:r w:rsidR="007A1277" w:rsidRPr="00336DAD">
        <w:t xml:space="preserve"> </w:t>
      </w:r>
      <w:r w:rsidR="005C5127" w:rsidRPr="00336DAD">
        <w:fldChar w:fldCharType="begin"/>
      </w:r>
      <w:r w:rsidR="007A1277" w:rsidRPr="00336DAD">
        <w:instrText xml:space="preserve"> REF _Ref388619333 \h </w:instrText>
      </w:r>
      <w:r w:rsidR="005C5127" w:rsidRPr="00336DAD">
        <w:fldChar w:fldCharType="separate"/>
      </w:r>
      <w:r w:rsidR="00CC1C3D" w:rsidRPr="00336DAD">
        <w:t xml:space="preserve">Figure </w:t>
      </w:r>
      <w:r w:rsidR="00CC1C3D">
        <w:rPr>
          <w:noProof/>
        </w:rPr>
        <w:t>1</w:t>
      </w:r>
      <w:r w:rsidR="005C5127" w:rsidRPr="00336DAD">
        <w:fldChar w:fldCharType="end"/>
      </w:r>
      <w:r w:rsidRPr="00336DAD">
        <w:t xml:space="preserve"> </w:t>
      </w:r>
      <w:r w:rsidR="00C449CE" w:rsidRPr="00336DAD">
        <w:t>below including a reporting component for quality indicator</w:t>
      </w:r>
      <w:r w:rsidR="00A72425" w:rsidRPr="00336DAD">
        <w:t xml:space="preserve"> </w:t>
      </w:r>
      <w:r w:rsidR="00C449CE" w:rsidRPr="00336DAD">
        <w:t>(QI) purposes</w:t>
      </w:r>
      <w:r w:rsidR="00AE1595" w:rsidRPr="00336DAD">
        <w:t>.</w:t>
      </w:r>
    </w:p>
    <w:p w:rsidR="00C449CE" w:rsidRPr="00336DAD" w:rsidRDefault="00DD4465" w:rsidP="00020064">
      <w:pPr>
        <w:pStyle w:val="BodyText"/>
        <w:keepNext/>
        <w:jc w:val="center"/>
      </w:pPr>
      <w:r w:rsidRPr="00336DAD">
        <w:lastRenderedPageBreak/>
        <w:drawing>
          <wp:inline distT="0" distB="0" distL="0" distR="0">
            <wp:extent cx="4533265" cy="3609340"/>
            <wp:effectExtent l="19050" t="0" r="635" b="0"/>
            <wp:docPr id="2" name="Picture 2" descr="Conceptual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ual Flow Diagram"/>
                    <pic:cNvPicPr>
                      <a:picLocks noChangeAspect="1" noChangeArrowheads="1"/>
                    </pic:cNvPicPr>
                  </pic:nvPicPr>
                  <pic:blipFill>
                    <a:blip r:embed="rId24"/>
                    <a:srcRect/>
                    <a:stretch>
                      <a:fillRect/>
                    </a:stretch>
                  </pic:blipFill>
                  <pic:spPr bwMode="auto">
                    <a:xfrm>
                      <a:off x="0" y="0"/>
                      <a:ext cx="4533265" cy="3609340"/>
                    </a:xfrm>
                    <a:prstGeom prst="rect">
                      <a:avLst/>
                    </a:prstGeom>
                    <a:noFill/>
                  </pic:spPr>
                </pic:pic>
              </a:graphicData>
            </a:graphic>
          </wp:inline>
        </w:drawing>
      </w:r>
    </w:p>
    <w:p w:rsidR="00C81512" w:rsidRPr="00336DAD" w:rsidRDefault="00020064" w:rsidP="00F33926">
      <w:pPr>
        <w:pStyle w:val="Caption"/>
      </w:pPr>
      <w:bookmarkStart w:id="25" w:name="_Ref388619333"/>
      <w:bookmarkStart w:id="26" w:name="_Toc388613780"/>
      <w:bookmarkStart w:id="27" w:name="_Toc389070442"/>
      <w:r w:rsidRPr="00336DAD">
        <w:t xml:space="preserve">Figure </w:t>
      </w:r>
      <w:fldSimple w:instr=" SEQ Figure \* ARABIC ">
        <w:r w:rsidR="00CC1C3D">
          <w:rPr>
            <w:noProof/>
          </w:rPr>
          <w:t>1</w:t>
        </w:r>
      </w:fldSimple>
      <w:bookmarkEnd w:id="25"/>
      <w:r w:rsidRPr="00336DAD">
        <w:t xml:space="preserve"> - Conceptual</w:t>
      </w:r>
      <w:r w:rsidR="00C449CE" w:rsidRPr="00336DAD">
        <w:t xml:space="preserve"> Flow</w:t>
      </w:r>
      <w:r w:rsidRPr="00336DAD">
        <w:t xml:space="preserve"> Diagram</w:t>
      </w:r>
      <w:bookmarkEnd w:id="26"/>
      <w:bookmarkEnd w:id="27"/>
    </w:p>
    <w:p w:rsidR="006B7411" w:rsidRPr="00336DAD" w:rsidRDefault="006B7411">
      <w:pPr>
        <w:rPr>
          <w:rFonts w:ascii="Arial" w:hAnsi="Arial"/>
          <w:b/>
          <w:iCs/>
          <w:kern w:val="32"/>
          <w:sz w:val="32"/>
          <w:szCs w:val="28"/>
        </w:rPr>
      </w:pPr>
      <w:r w:rsidRPr="00336DAD">
        <w:br w:type="page"/>
      </w:r>
    </w:p>
    <w:p w:rsidR="006B7411" w:rsidRPr="00336DAD" w:rsidRDefault="006B7411" w:rsidP="00CB26BA">
      <w:pPr>
        <w:pStyle w:val="Heading2"/>
      </w:pPr>
      <w:bookmarkStart w:id="28" w:name="_Toc372203980"/>
      <w:bookmarkStart w:id="29" w:name="_Toc388613764"/>
      <w:bookmarkStart w:id="30" w:name="_Toc389070427"/>
      <w:r w:rsidRPr="00336DAD">
        <w:lastRenderedPageBreak/>
        <w:t>AWARE Data Flows</w:t>
      </w:r>
      <w:bookmarkEnd w:id="28"/>
      <w:bookmarkEnd w:id="29"/>
      <w:bookmarkEnd w:id="30"/>
    </w:p>
    <w:p w:rsidR="006B7411" w:rsidRPr="00336DAD" w:rsidRDefault="005C5127" w:rsidP="00D133F4">
      <w:pPr>
        <w:pStyle w:val="BodyText"/>
      </w:pPr>
      <w:r w:rsidRPr="00336DAD">
        <w:fldChar w:fldCharType="begin"/>
      </w:r>
      <w:r w:rsidR="007A1277" w:rsidRPr="00336DAD">
        <w:instrText xml:space="preserve"> REF _Ref388619391 \h </w:instrText>
      </w:r>
      <w:r w:rsidRPr="00336DAD">
        <w:fldChar w:fldCharType="separate"/>
      </w:r>
      <w:r w:rsidR="00CC1C3D" w:rsidRPr="00336DAD">
        <w:t xml:space="preserve">Figure </w:t>
      </w:r>
      <w:r w:rsidR="00CC1C3D">
        <w:rPr>
          <w:noProof/>
        </w:rPr>
        <w:t>2</w:t>
      </w:r>
      <w:r w:rsidRPr="00336DAD">
        <w:fldChar w:fldCharType="end"/>
      </w:r>
      <w:r w:rsidR="00C449CE" w:rsidRPr="00336DAD">
        <w:t xml:space="preserve"> </w:t>
      </w:r>
      <w:r w:rsidR="006B7411" w:rsidRPr="00336DAD">
        <w:t>below illustrates the flow of data through AWARE.</w:t>
      </w:r>
    </w:p>
    <w:p w:rsidR="00C449CE" w:rsidRPr="00336DAD" w:rsidRDefault="00DD4465" w:rsidP="00020064">
      <w:pPr>
        <w:pStyle w:val="BodyText"/>
        <w:keepNext/>
        <w:jc w:val="center"/>
      </w:pPr>
      <w:r w:rsidRPr="00336DAD">
        <w:drawing>
          <wp:inline distT="0" distB="0" distL="0" distR="0">
            <wp:extent cx="5419725" cy="6486525"/>
            <wp:effectExtent l="19050" t="0" r="0" b="0"/>
            <wp:docPr id="3" name="Picture 21" descr="AWARE Data 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WARE Data Flows"/>
                    <pic:cNvPicPr>
                      <a:picLocks noChangeAspect="1" noChangeArrowheads="1"/>
                    </pic:cNvPicPr>
                  </pic:nvPicPr>
                  <pic:blipFill>
                    <a:blip r:embed="rId25"/>
                    <a:srcRect/>
                    <a:stretch>
                      <a:fillRect/>
                    </a:stretch>
                  </pic:blipFill>
                  <pic:spPr bwMode="auto">
                    <a:xfrm>
                      <a:off x="0" y="0"/>
                      <a:ext cx="5419725" cy="6486525"/>
                    </a:xfrm>
                    <a:prstGeom prst="rect">
                      <a:avLst/>
                    </a:prstGeom>
                    <a:noFill/>
                    <a:ln w="9525">
                      <a:noFill/>
                      <a:miter lim="800000"/>
                      <a:headEnd/>
                      <a:tailEnd/>
                    </a:ln>
                  </pic:spPr>
                </pic:pic>
              </a:graphicData>
            </a:graphic>
          </wp:inline>
        </w:drawing>
      </w:r>
    </w:p>
    <w:p w:rsidR="00C81512" w:rsidRPr="00336DAD" w:rsidRDefault="00020064" w:rsidP="00F33926">
      <w:pPr>
        <w:pStyle w:val="Caption"/>
      </w:pPr>
      <w:bookmarkStart w:id="31" w:name="_Ref388619391"/>
      <w:bookmarkStart w:id="32" w:name="_Toc388613781"/>
      <w:bookmarkStart w:id="33" w:name="_Toc389070443"/>
      <w:r w:rsidRPr="00336DAD">
        <w:t xml:space="preserve">Figure </w:t>
      </w:r>
      <w:fldSimple w:instr=" SEQ Figure \* ARABIC ">
        <w:r w:rsidR="00CC1C3D">
          <w:rPr>
            <w:noProof/>
          </w:rPr>
          <w:t>2</w:t>
        </w:r>
      </w:fldSimple>
      <w:bookmarkEnd w:id="31"/>
      <w:r w:rsidRPr="00336DAD">
        <w:t>- AWARE Data Flows</w:t>
      </w:r>
      <w:bookmarkEnd w:id="32"/>
      <w:bookmarkEnd w:id="33"/>
    </w:p>
    <w:p w:rsidR="006B7411" w:rsidRPr="00336DAD" w:rsidRDefault="006B7411">
      <w:pPr>
        <w:rPr>
          <w:rFonts w:ascii="Arial" w:hAnsi="Arial"/>
          <w:b/>
          <w:iCs/>
          <w:kern w:val="32"/>
          <w:sz w:val="32"/>
          <w:szCs w:val="28"/>
        </w:rPr>
      </w:pPr>
      <w:r w:rsidRPr="00336DAD">
        <w:br w:type="page"/>
      </w:r>
    </w:p>
    <w:p w:rsidR="006B7411" w:rsidRPr="00336DAD" w:rsidRDefault="006B7411" w:rsidP="00CB26BA">
      <w:pPr>
        <w:pStyle w:val="Heading2"/>
      </w:pPr>
      <w:bookmarkStart w:id="34" w:name="_Toc372203981"/>
      <w:bookmarkStart w:id="35" w:name="_Toc388613765"/>
      <w:bookmarkStart w:id="36" w:name="_Toc389070428"/>
      <w:r w:rsidRPr="00336DAD">
        <w:lastRenderedPageBreak/>
        <w:t>User Access Levels</w:t>
      </w:r>
      <w:bookmarkEnd w:id="34"/>
      <w:bookmarkEnd w:id="35"/>
      <w:bookmarkEnd w:id="36"/>
    </w:p>
    <w:p w:rsidR="006B7411" w:rsidRPr="00336DAD" w:rsidRDefault="00C449CE" w:rsidP="00D133F4">
      <w:pPr>
        <w:pStyle w:val="BodyText"/>
      </w:pPr>
      <w:r w:rsidRPr="00336DAD">
        <w:t>T</w:t>
      </w:r>
      <w:r w:rsidR="006B7411" w:rsidRPr="00336DAD">
        <w:t xml:space="preserve">he user(s) of allowed AWARE processing in CPRS </w:t>
      </w:r>
      <w:r w:rsidRPr="00336DAD">
        <w:t xml:space="preserve">for tracked non followed-up test result alerts under AWARE </w:t>
      </w:r>
      <w:r w:rsidR="006B7411" w:rsidRPr="00336DAD">
        <w:t xml:space="preserve">are clinicians </w:t>
      </w:r>
      <w:r w:rsidRPr="00336DAD">
        <w:t>for their own patients as well as</w:t>
      </w:r>
      <w:r w:rsidR="006B7411" w:rsidRPr="00336DAD">
        <w:t xml:space="preserve"> other providers </w:t>
      </w:r>
      <w:r w:rsidRPr="00336DAD">
        <w:t>o</w:t>
      </w:r>
      <w:r w:rsidR="006B7411" w:rsidRPr="00336DAD">
        <w:t xml:space="preserve">n the same CPRS </w:t>
      </w:r>
      <w:r w:rsidR="007A1277" w:rsidRPr="00336DAD">
        <w:t>team</w:t>
      </w:r>
      <w:r w:rsidR="006B7411" w:rsidRPr="00336DAD">
        <w:t>.</w:t>
      </w:r>
      <w:r w:rsidR="007A1277" w:rsidRPr="00336DAD">
        <w:t xml:space="preserve"> </w:t>
      </w:r>
      <w:r w:rsidR="006B7411" w:rsidRPr="00336DAD">
        <w:t xml:space="preserve">Those users can see the same unacknowledged alert in their notification window in the patient selection dialog box in CPRS, with restrictions on who is allowed to make certain follow-up actions, such as orders. These are the user(s) that are allowed to make any required follow-up action(s) associated with this type of unacknowledged alert under AWARE. </w:t>
      </w:r>
    </w:p>
    <w:p w:rsidR="006B7411" w:rsidRPr="00336DAD" w:rsidRDefault="006B7411" w:rsidP="00CB26BA">
      <w:pPr>
        <w:pStyle w:val="Heading2"/>
      </w:pPr>
      <w:bookmarkStart w:id="37" w:name="_Toc372110240"/>
      <w:bookmarkStart w:id="38" w:name="_Toc372203982"/>
      <w:bookmarkStart w:id="39" w:name="_Toc388613766"/>
      <w:bookmarkStart w:id="40" w:name="_Toc389070429"/>
      <w:r w:rsidRPr="00336DAD">
        <w:t>Contingencies and Alternate Modes of Operation</w:t>
      </w:r>
      <w:bookmarkEnd w:id="37"/>
      <w:bookmarkEnd w:id="38"/>
      <w:bookmarkEnd w:id="39"/>
      <w:bookmarkEnd w:id="40"/>
    </w:p>
    <w:p w:rsidR="006B7411" w:rsidRPr="00336DAD" w:rsidRDefault="006B7411">
      <w:pPr>
        <w:pStyle w:val="BodyText"/>
      </w:pPr>
      <w:r w:rsidRPr="00336DAD">
        <w:t>The continuity of operations in the event of an emergency, disaster, or accident is the same as the existing VistA and CPRS systems. AWARE must be used with CPRS. If CPRS is down, AWARE cannot run.</w:t>
      </w:r>
    </w:p>
    <w:p w:rsidR="006B7411" w:rsidRPr="00336DAD" w:rsidRDefault="006B7411" w:rsidP="00CB26BA">
      <w:pPr>
        <w:pStyle w:val="Heading2"/>
      </w:pPr>
      <w:bookmarkStart w:id="41" w:name="_Toc372203983"/>
      <w:bookmarkStart w:id="42" w:name="_Toc388613767"/>
      <w:bookmarkStart w:id="43" w:name="_Toc389070430"/>
      <w:r w:rsidRPr="00336DAD">
        <w:t>Logging On</w:t>
      </w:r>
      <w:bookmarkEnd w:id="41"/>
      <w:bookmarkEnd w:id="42"/>
      <w:bookmarkEnd w:id="43"/>
    </w:p>
    <w:p w:rsidR="00F84B28" w:rsidRPr="00336DAD" w:rsidRDefault="006B7411" w:rsidP="000C6A88">
      <w:pPr>
        <w:pStyle w:val="BodyText"/>
      </w:pPr>
      <w:r w:rsidRPr="00336DAD">
        <w:t xml:space="preserve">A clinical user’s configuration needs to be setup in CPRS before AWARE access is enabled, and this is accomplished by Clinical Application Coordinators and Operations. User privileges must be set up to use AWARE, and a user’s workstation must have </w:t>
      </w:r>
      <w:r w:rsidR="00C449CE" w:rsidRPr="00336DAD">
        <w:t xml:space="preserve">a CPRS com </w:t>
      </w:r>
      <w:r w:rsidR="00A72425" w:rsidRPr="00336DAD">
        <w:t>object DLL</w:t>
      </w:r>
      <w:r w:rsidRPr="00336DAD">
        <w:t xml:space="preserve"> registered for the use of AWARE.</w:t>
      </w:r>
      <w:r w:rsidR="00C449CE" w:rsidRPr="00336DAD">
        <w:t xml:space="preserve"> The user privileges</w:t>
      </w:r>
      <w:r w:rsidRPr="00336DAD">
        <w:t xml:space="preserve"> </w:t>
      </w:r>
      <w:r w:rsidR="00C449CE" w:rsidRPr="00336DAD">
        <w:t xml:space="preserve">can be </w:t>
      </w:r>
      <w:r w:rsidRPr="00336DAD">
        <w:t xml:space="preserve">done for </w:t>
      </w:r>
      <w:r w:rsidR="00C449CE" w:rsidRPr="00336DAD">
        <w:t xml:space="preserve">individual user, or by </w:t>
      </w:r>
      <w:r w:rsidRPr="00336DAD">
        <w:t xml:space="preserve">groups of users, such as groups by </w:t>
      </w:r>
      <w:r w:rsidR="00C449CE" w:rsidRPr="00336DAD">
        <w:t>service, etc</w:t>
      </w:r>
      <w:r w:rsidR="00A72425" w:rsidRPr="00336DAD">
        <w:t>.</w:t>
      </w:r>
      <w:r w:rsidRPr="00336DAD">
        <w:t xml:space="preserve"> This setup is outside the scope of the user interface explained in this document</w:t>
      </w:r>
      <w:r w:rsidR="00F84B28" w:rsidRPr="00336DAD">
        <w:t xml:space="preserve">. This </w:t>
      </w:r>
      <w:r w:rsidR="00C449CE" w:rsidRPr="00336DAD">
        <w:t>setup</w:t>
      </w:r>
      <w:r w:rsidR="00F84B28" w:rsidRPr="00336DAD">
        <w:t xml:space="preserve"> and additional, related </w:t>
      </w:r>
      <w:r w:rsidRPr="00336DAD">
        <w:t xml:space="preserve">information can be found in the </w:t>
      </w:r>
      <w:r w:rsidR="00EF21FC" w:rsidRPr="00336DAD">
        <w:t xml:space="preserve">separate </w:t>
      </w:r>
      <w:r w:rsidRPr="00336DAD">
        <w:t xml:space="preserve">AWARE Installation </w:t>
      </w:r>
      <w:r w:rsidR="00F84B28" w:rsidRPr="00336DAD">
        <w:t>Guides:</w:t>
      </w:r>
    </w:p>
    <w:p w:rsidR="00F84B28" w:rsidRPr="00336DAD" w:rsidRDefault="00F84B28" w:rsidP="00F84B28">
      <w:pPr>
        <w:pStyle w:val="BodyText"/>
        <w:numPr>
          <w:ilvl w:val="0"/>
          <w:numId w:val="27"/>
        </w:numPr>
      </w:pPr>
      <w:r w:rsidRPr="00336DAD">
        <w:t>KIDS and CSP Installation Guide (T4_AWARE_InstallGde_KIDS_CSP)</w:t>
      </w:r>
    </w:p>
    <w:p w:rsidR="00F84B28" w:rsidRPr="00336DAD" w:rsidRDefault="00F84B28" w:rsidP="00F84B28">
      <w:pPr>
        <w:pStyle w:val="BodyText"/>
        <w:numPr>
          <w:ilvl w:val="0"/>
          <w:numId w:val="27"/>
        </w:numPr>
      </w:pPr>
      <w:r w:rsidRPr="00336DAD">
        <w:t>Server Installation Guide (T4_AWARE_InstallGde-Server)</w:t>
      </w:r>
    </w:p>
    <w:p w:rsidR="006B7411" w:rsidRPr="00336DAD" w:rsidRDefault="006B7411" w:rsidP="000C6A88">
      <w:pPr>
        <w:pStyle w:val="BodyText"/>
      </w:pPr>
      <w:r w:rsidRPr="00336DAD">
        <w:t xml:space="preserve">After this setup </w:t>
      </w:r>
      <w:r w:rsidR="00206909" w:rsidRPr="00336DAD">
        <w:t>is completed</w:t>
      </w:r>
      <w:r w:rsidRPr="00336DAD">
        <w:t>, logging on to CPRS with normal CPRS access is all that is required to be able to start using the AWARE functionality</w:t>
      </w:r>
      <w:r w:rsidR="00206909" w:rsidRPr="00336DAD">
        <w:t>.</w:t>
      </w:r>
    </w:p>
    <w:p w:rsidR="006B7411" w:rsidRPr="00336DAD" w:rsidRDefault="006B7411" w:rsidP="00CB26BA">
      <w:pPr>
        <w:pStyle w:val="Heading1"/>
      </w:pPr>
      <w:bookmarkStart w:id="44" w:name="_Toc372203984"/>
      <w:bookmarkStart w:id="45" w:name="_Toc388613768"/>
      <w:bookmarkStart w:id="46" w:name="_Toc389070431"/>
      <w:r w:rsidRPr="00336DAD">
        <w:t>User Navigation</w:t>
      </w:r>
      <w:bookmarkEnd w:id="44"/>
      <w:bookmarkEnd w:id="45"/>
      <w:bookmarkEnd w:id="46"/>
    </w:p>
    <w:p w:rsidR="006B7411" w:rsidRPr="00336DAD" w:rsidRDefault="004B5C16" w:rsidP="00930537">
      <w:pPr>
        <w:pStyle w:val="BodyText"/>
      </w:pPr>
      <w:r w:rsidRPr="00336DAD">
        <w:t xml:space="preserve">During patient chart </w:t>
      </w:r>
      <w:r w:rsidR="00AD6030" w:rsidRPr="00336DAD">
        <w:t>closeout event</w:t>
      </w:r>
      <w:r w:rsidRPr="00336DAD">
        <w:t xml:space="preserve"> (when user is selecting a new patient), user will be</w:t>
      </w:r>
      <w:r w:rsidR="006B7411" w:rsidRPr="00336DAD">
        <w:t xml:space="preserve"> presented with an unacknowledged tracked alert under AWARE. A Clinical Application Coordinator at each VA facility will </w:t>
      </w:r>
      <w:r w:rsidR="00B830C9" w:rsidRPr="00336DAD">
        <w:t xml:space="preserve">configure </w:t>
      </w:r>
      <w:r w:rsidR="006B7411" w:rsidRPr="00336DAD">
        <w:t xml:space="preserve">the types of alerts that are tracked at that facility. </w:t>
      </w:r>
      <w:r w:rsidR="00C449CE" w:rsidRPr="00336DAD">
        <w:t xml:space="preserve">The delivered tracked alert </w:t>
      </w:r>
      <w:r w:rsidR="006B7411" w:rsidRPr="00336DAD">
        <w:t xml:space="preserve">types </w:t>
      </w:r>
      <w:r w:rsidR="00C449CE" w:rsidRPr="00336DAD">
        <w:t>for AWARE installation include</w:t>
      </w:r>
      <w:r w:rsidR="006B7411" w:rsidRPr="00336DAD">
        <w:t xml:space="preserve"> </w:t>
      </w:r>
      <w:r w:rsidR="00C449CE" w:rsidRPr="00336DAD">
        <w:t xml:space="preserve">a </w:t>
      </w:r>
      <w:r w:rsidR="006B7411" w:rsidRPr="00336DAD">
        <w:t xml:space="preserve">critical PSA </w:t>
      </w:r>
      <w:r w:rsidR="00C449CE" w:rsidRPr="00336DAD">
        <w:t xml:space="preserve">lab test </w:t>
      </w:r>
      <w:r w:rsidR="006B7411" w:rsidRPr="00336DAD">
        <w:t>alert,</w:t>
      </w:r>
      <w:r w:rsidR="00C449CE" w:rsidRPr="00336DAD">
        <w:t xml:space="preserve"> a critical</w:t>
      </w:r>
      <w:r w:rsidR="006B7411" w:rsidRPr="00336DAD">
        <w:t xml:space="preserve"> Fecal Occult </w:t>
      </w:r>
      <w:r w:rsidR="00C449CE" w:rsidRPr="00336DAD">
        <w:t xml:space="preserve">Blood </w:t>
      </w:r>
      <w:r w:rsidR="006B7411" w:rsidRPr="00336DAD">
        <w:t xml:space="preserve">alert, </w:t>
      </w:r>
      <w:r w:rsidR="00C449CE" w:rsidRPr="00336DAD">
        <w:t xml:space="preserve">an </w:t>
      </w:r>
      <w:r w:rsidR="00A72425" w:rsidRPr="00336DAD">
        <w:t>abnormal</w:t>
      </w:r>
      <w:r w:rsidR="006B7411" w:rsidRPr="00336DAD">
        <w:t xml:space="preserve"> x-ray</w:t>
      </w:r>
      <w:r w:rsidR="00C449CE" w:rsidRPr="00336DAD">
        <w:t xml:space="preserve"> alert, and</w:t>
      </w:r>
      <w:r w:rsidR="006B7411" w:rsidRPr="00336DAD">
        <w:t xml:space="preserve"> Abnormal Mammogram</w:t>
      </w:r>
      <w:r w:rsidR="00C449CE" w:rsidRPr="00336DAD">
        <w:t xml:space="preserve"> alert. </w:t>
      </w:r>
      <w:r w:rsidR="00A72425" w:rsidRPr="00336DAD">
        <w:t>The ones</w:t>
      </w:r>
      <w:r w:rsidR="00C449CE" w:rsidRPr="00336DAD">
        <w:t xml:space="preserve"> used at a facility</w:t>
      </w:r>
      <w:r w:rsidR="006B7411" w:rsidRPr="00336DAD">
        <w:t xml:space="preserve"> depend on the setup </w:t>
      </w:r>
      <w:r w:rsidR="00C449CE" w:rsidRPr="00336DAD">
        <w:t xml:space="preserve">made </w:t>
      </w:r>
      <w:r w:rsidR="006B7411" w:rsidRPr="00336DAD">
        <w:t>at that facility. Under AWARE this alert type is tracked for the com</w:t>
      </w:r>
      <w:r w:rsidR="007A1277" w:rsidRPr="00336DAD">
        <w:t>pletion of an associated follow-</w:t>
      </w:r>
      <w:r w:rsidR="006B7411" w:rsidRPr="00336DAD">
        <w:t>up action</w:t>
      </w:r>
      <w:r w:rsidR="00C449CE" w:rsidRPr="00336DAD">
        <w:t>(s) allowed</w:t>
      </w:r>
      <w:r w:rsidR="006B7411" w:rsidRPr="00336DAD">
        <w:t xml:space="preserve"> for this type of alert.</w:t>
      </w:r>
    </w:p>
    <w:p w:rsidR="00C449CE" w:rsidRPr="00336DAD" w:rsidRDefault="006B7411" w:rsidP="00930537">
      <w:pPr>
        <w:pStyle w:val="BodyText"/>
      </w:pPr>
      <w:r w:rsidRPr="00336DAD">
        <w:t xml:space="preserve">A scenario for an AWARE </w:t>
      </w:r>
      <w:r w:rsidR="00C449CE" w:rsidRPr="00336DAD">
        <w:t>flow-path follows:</w:t>
      </w:r>
    </w:p>
    <w:p w:rsidR="00C449CE" w:rsidRPr="00336DAD" w:rsidRDefault="00C449CE" w:rsidP="00930537">
      <w:pPr>
        <w:pStyle w:val="BodyText"/>
      </w:pPr>
      <w:r w:rsidRPr="00336DAD">
        <w:t xml:space="preserve">An AWARE </w:t>
      </w:r>
      <w:r w:rsidR="006B7411" w:rsidRPr="00336DAD">
        <w:t xml:space="preserve">tracked </w:t>
      </w:r>
      <w:r w:rsidRPr="00336DAD">
        <w:t xml:space="preserve">test result alert </w:t>
      </w:r>
      <w:r w:rsidR="006B7411" w:rsidRPr="00336DAD">
        <w:t xml:space="preserve">occurs for a </w:t>
      </w:r>
      <w:r w:rsidRPr="00336DAD">
        <w:t>patient</w:t>
      </w:r>
      <w:r w:rsidR="0095512E" w:rsidRPr="00336DAD">
        <w:t xml:space="preserve">. </w:t>
      </w:r>
      <w:r w:rsidR="006B7411" w:rsidRPr="00336DAD">
        <w:t xml:space="preserve">This unacknowledged alert is watched through the AWARE system. </w:t>
      </w:r>
      <w:r w:rsidRPr="00336DAD">
        <w:t xml:space="preserve">The ordering provider of this alert is reminded of follow-up action needed when in that patient’s chart in CPRS. This is when </w:t>
      </w:r>
      <w:r w:rsidR="00A72425" w:rsidRPr="00336DAD">
        <w:t>a “select</w:t>
      </w:r>
      <w:r w:rsidRPr="00336DAD">
        <w:t xml:space="preserve"> new patient” is desired</w:t>
      </w:r>
      <w:r w:rsidR="006B7411" w:rsidRPr="00336DAD">
        <w:t xml:space="preserve"> (i.e.</w:t>
      </w:r>
      <w:r w:rsidR="00AD6030" w:rsidRPr="00336DAD">
        <w:t>,</w:t>
      </w:r>
      <w:r w:rsidR="006B7411" w:rsidRPr="00336DAD">
        <w:t xml:space="preserve"> </w:t>
      </w:r>
      <w:r w:rsidRPr="00336DAD">
        <w:t>at time of</w:t>
      </w:r>
      <w:r w:rsidR="006B7411" w:rsidRPr="00336DAD">
        <w:t xml:space="preserve"> </w:t>
      </w:r>
      <w:r w:rsidRPr="00336DAD">
        <w:t xml:space="preserve">this prior </w:t>
      </w:r>
      <w:r w:rsidR="006B7411" w:rsidRPr="00336DAD">
        <w:t>patient closeout</w:t>
      </w:r>
      <w:r w:rsidRPr="00336DAD">
        <w:t>)</w:t>
      </w:r>
      <w:r w:rsidR="00AD6030" w:rsidRPr="00336DAD">
        <w:t xml:space="preserve">. A </w:t>
      </w:r>
      <w:r w:rsidR="006B7411" w:rsidRPr="00336DAD">
        <w:t>response is made to this tracked alert at that time by AWARE</w:t>
      </w:r>
      <w:r w:rsidRPr="00336DAD">
        <w:t xml:space="preserve"> system. The depiction of this </w:t>
      </w:r>
      <w:r w:rsidR="006B7411" w:rsidRPr="00336DAD">
        <w:t xml:space="preserve">is presented </w:t>
      </w:r>
      <w:r w:rsidRPr="00336DAD">
        <w:t>in section 3.1</w:t>
      </w:r>
      <w:r w:rsidR="006B7411" w:rsidRPr="00336DAD">
        <w:t xml:space="preserve">with the execution of steps for doing a follow-up action in Section </w:t>
      </w:r>
      <w:r w:rsidR="005C5127" w:rsidRPr="00336DAD">
        <w:fldChar w:fldCharType="begin"/>
      </w:r>
      <w:r w:rsidR="006B7411" w:rsidRPr="00336DAD">
        <w:instrText xml:space="preserve"> REF _Ref372130115 \r \h </w:instrText>
      </w:r>
      <w:r w:rsidR="005C5127" w:rsidRPr="00336DAD">
        <w:fldChar w:fldCharType="separate"/>
      </w:r>
      <w:r w:rsidR="00CC1C3D">
        <w:t>3.1</w:t>
      </w:r>
      <w:r w:rsidR="005C5127" w:rsidRPr="00336DAD">
        <w:fldChar w:fldCharType="end"/>
      </w:r>
      <w:r w:rsidR="006B7411" w:rsidRPr="00336DAD">
        <w:t>.</w:t>
      </w:r>
    </w:p>
    <w:p w:rsidR="006B7411" w:rsidRPr="00336DAD" w:rsidRDefault="00C449CE" w:rsidP="00930537">
      <w:pPr>
        <w:pStyle w:val="BodyText"/>
      </w:pPr>
      <w:r w:rsidRPr="00336DAD">
        <w:t xml:space="preserve">As another feature, if acknowledgement of this alert is attempted and AWARE has detected </w:t>
      </w:r>
      <w:r w:rsidR="00A72425" w:rsidRPr="00336DAD">
        <w:t>no follow</w:t>
      </w:r>
      <w:r w:rsidRPr="00336DAD">
        <w:t xml:space="preserve">-up action(s) has been made on this alert, </w:t>
      </w:r>
      <w:r w:rsidR="00A72425" w:rsidRPr="00336DAD">
        <w:t>and then</w:t>
      </w:r>
      <w:r w:rsidRPr="00336DAD">
        <w:t xml:space="preserve"> alert acknowledgement is denied and the alert </w:t>
      </w:r>
      <w:r w:rsidR="006B7411" w:rsidRPr="00336DAD">
        <w:t>is automatically renewed</w:t>
      </w:r>
      <w:r w:rsidRPr="00336DAD">
        <w:t>. The depiction of this</w:t>
      </w:r>
      <w:r w:rsidR="006B7411" w:rsidRPr="00336DAD">
        <w:t xml:space="preserve"> is presented </w:t>
      </w:r>
      <w:r w:rsidRPr="00336DAD">
        <w:t xml:space="preserve">in section 3.2 </w:t>
      </w:r>
      <w:r w:rsidR="006B7411" w:rsidRPr="00336DAD">
        <w:t xml:space="preserve">along with the execution of steps for doing a follow-up action in Section </w:t>
      </w:r>
      <w:r w:rsidR="005C5127" w:rsidRPr="00336DAD">
        <w:fldChar w:fldCharType="begin"/>
      </w:r>
      <w:r w:rsidR="006B7411" w:rsidRPr="00336DAD">
        <w:instrText xml:space="preserve"> REF _Ref372130144 \r \h </w:instrText>
      </w:r>
      <w:r w:rsidR="005C5127" w:rsidRPr="00336DAD">
        <w:fldChar w:fldCharType="separate"/>
      </w:r>
      <w:r w:rsidR="00CC1C3D">
        <w:t>3.2</w:t>
      </w:r>
      <w:r w:rsidR="005C5127" w:rsidRPr="00336DAD">
        <w:fldChar w:fldCharType="end"/>
      </w:r>
      <w:r w:rsidR="006B7411" w:rsidRPr="00336DAD">
        <w:t>.</w:t>
      </w:r>
    </w:p>
    <w:p w:rsidR="006B7411" w:rsidRPr="00336DAD" w:rsidRDefault="006B7411" w:rsidP="00CB26BA">
      <w:pPr>
        <w:pStyle w:val="Heading2"/>
        <w:rPr>
          <w:bCs/>
        </w:rPr>
      </w:pPr>
      <w:bookmarkStart w:id="47" w:name="_Ref372130115"/>
      <w:bookmarkStart w:id="48" w:name="_Toc372203985"/>
      <w:bookmarkStart w:id="49" w:name="_Toc388613769"/>
      <w:bookmarkStart w:id="50" w:name="_Toc389070432"/>
      <w:r w:rsidRPr="00336DAD">
        <w:lastRenderedPageBreak/>
        <w:t>Workflow for Requested Follow-Up Action</w:t>
      </w:r>
      <w:bookmarkEnd w:id="47"/>
      <w:bookmarkEnd w:id="48"/>
      <w:bookmarkEnd w:id="49"/>
      <w:bookmarkEnd w:id="50"/>
    </w:p>
    <w:p w:rsidR="00724B09" w:rsidRPr="00336DAD" w:rsidRDefault="006B7411" w:rsidP="002D4BF7">
      <w:pPr>
        <w:pStyle w:val="BodyText"/>
      </w:pPr>
      <w:r w:rsidRPr="00336DAD">
        <w:t>The process starts with a patient closeout by selecting a new patient.</w:t>
      </w:r>
      <w:r w:rsidR="00AE1595" w:rsidRPr="00336DAD">
        <w:t xml:space="preserve"> </w:t>
      </w:r>
      <w:r w:rsidR="00724B09" w:rsidRPr="00336DAD">
        <w:t>See</w:t>
      </w:r>
      <w:r w:rsidR="007A1277" w:rsidRPr="00336DAD">
        <w:t xml:space="preserve"> </w:t>
      </w:r>
      <w:r w:rsidR="005C5127" w:rsidRPr="00336DAD">
        <w:fldChar w:fldCharType="begin"/>
      </w:r>
      <w:r w:rsidR="007A1277" w:rsidRPr="00336DAD">
        <w:instrText xml:space="preserve"> REF _Ref388616352 \h </w:instrText>
      </w:r>
      <w:r w:rsidR="005C5127" w:rsidRPr="00336DAD">
        <w:fldChar w:fldCharType="separate"/>
      </w:r>
      <w:r w:rsidR="00CC1C3D" w:rsidRPr="00336DAD">
        <w:t xml:space="preserve">Figure </w:t>
      </w:r>
      <w:r w:rsidR="00CC1C3D">
        <w:rPr>
          <w:noProof/>
        </w:rPr>
        <w:t>3</w:t>
      </w:r>
      <w:r w:rsidR="005C5127" w:rsidRPr="00336DAD">
        <w:fldChar w:fldCharType="end"/>
      </w:r>
      <w:r w:rsidR="007A1277" w:rsidRPr="00336DAD">
        <w:t xml:space="preserve"> </w:t>
      </w:r>
      <w:r w:rsidR="00724B09" w:rsidRPr="00336DAD">
        <w:t>below:</w:t>
      </w:r>
    </w:p>
    <w:p w:rsidR="00C449CE" w:rsidRPr="00336DAD" w:rsidRDefault="00DD4465" w:rsidP="00526623">
      <w:pPr>
        <w:pStyle w:val="BodyText"/>
        <w:keepNext/>
        <w:jc w:val="center"/>
      </w:pPr>
      <w:r w:rsidRPr="00336DAD">
        <w:drawing>
          <wp:inline distT="0" distB="0" distL="0" distR="0">
            <wp:extent cx="6267450" cy="4381500"/>
            <wp:effectExtent l="19050" t="0" r="0" b="0"/>
            <wp:docPr id="4" name="Picture 25" descr="Select New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New Patient"/>
                    <pic:cNvPicPr>
                      <a:picLocks noChangeAspect="1" noChangeArrowheads="1"/>
                    </pic:cNvPicPr>
                  </pic:nvPicPr>
                  <pic:blipFill>
                    <a:blip r:embed="rId26"/>
                    <a:srcRect/>
                    <a:stretch>
                      <a:fillRect/>
                    </a:stretch>
                  </pic:blipFill>
                  <pic:spPr bwMode="auto">
                    <a:xfrm>
                      <a:off x="0" y="0"/>
                      <a:ext cx="6267450" cy="4381500"/>
                    </a:xfrm>
                    <a:prstGeom prst="rect">
                      <a:avLst/>
                    </a:prstGeom>
                    <a:noFill/>
                    <a:ln w="9525">
                      <a:noFill/>
                      <a:miter lim="800000"/>
                      <a:headEnd/>
                      <a:tailEnd/>
                    </a:ln>
                  </pic:spPr>
                </pic:pic>
              </a:graphicData>
            </a:graphic>
          </wp:inline>
        </w:drawing>
      </w:r>
    </w:p>
    <w:p w:rsidR="00C81512" w:rsidRPr="00336DAD" w:rsidRDefault="00526623" w:rsidP="00F33926">
      <w:pPr>
        <w:pStyle w:val="Caption"/>
      </w:pPr>
      <w:bookmarkStart w:id="51" w:name="_Ref388616352"/>
      <w:bookmarkStart w:id="52" w:name="_Toc388613782"/>
      <w:bookmarkStart w:id="53" w:name="_Toc389070444"/>
      <w:r w:rsidRPr="00336DAD">
        <w:t xml:space="preserve">Figure </w:t>
      </w:r>
      <w:fldSimple w:instr=" SEQ Figure \* ARABIC ">
        <w:r w:rsidR="00CC1C3D">
          <w:rPr>
            <w:noProof/>
          </w:rPr>
          <w:t>3</w:t>
        </w:r>
      </w:fldSimple>
      <w:bookmarkEnd w:id="51"/>
      <w:r w:rsidRPr="00336DAD">
        <w:t xml:space="preserve"> - Select New Patient</w:t>
      </w:r>
      <w:bookmarkEnd w:id="52"/>
      <w:bookmarkEnd w:id="53"/>
    </w:p>
    <w:p w:rsidR="006B7411" w:rsidRPr="00336DAD" w:rsidRDefault="006B7411">
      <w:pPr>
        <w:rPr>
          <w:iCs/>
          <w:sz w:val="22"/>
          <w:szCs w:val="22"/>
        </w:rPr>
      </w:pPr>
      <w:r w:rsidRPr="00336DAD">
        <w:br w:type="page"/>
      </w:r>
    </w:p>
    <w:p w:rsidR="006B7411" w:rsidRPr="00336DAD" w:rsidRDefault="00984B8B" w:rsidP="00A22688">
      <w:pPr>
        <w:pStyle w:val="BodyText"/>
      </w:pPr>
      <w:r w:rsidRPr="00336DAD">
        <w:lastRenderedPageBreak/>
        <w:t>The</w:t>
      </w:r>
      <w:r w:rsidR="006B7411" w:rsidRPr="00336DAD">
        <w:t xml:space="preserve"> normal CPRS patient selection screen as shown in </w:t>
      </w:r>
      <w:r w:rsidR="005C5127" w:rsidRPr="00336DAD">
        <w:fldChar w:fldCharType="begin"/>
      </w:r>
      <w:r w:rsidR="007A1277" w:rsidRPr="00336DAD">
        <w:instrText xml:space="preserve"> REF _Ref388616440 \h </w:instrText>
      </w:r>
      <w:r w:rsidR="005C5127" w:rsidRPr="00336DAD">
        <w:fldChar w:fldCharType="separate"/>
      </w:r>
      <w:r w:rsidR="00CC1C3D" w:rsidRPr="00336DAD">
        <w:t xml:space="preserve">Figure </w:t>
      </w:r>
      <w:r w:rsidR="00CC1C3D">
        <w:rPr>
          <w:noProof/>
        </w:rPr>
        <w:t>4</w:t>
      </w:r>
      <w:r w:rsidR="005C5127" w:rsidRPr="00336DAD">
        <w:fldChar w:fldCharType="end"/>
      </w:r>
      <w:r w:rsidR="00724B09" w:rsidRPr="00336DAD">
        <w:t xml:space="preserve"> </w:t>
      </w:r>
      <w:r w:rsidR="006B7411" w:rsidRPr="00336DAD">
        <w:t xml:space="preserve">below </w:t>
      </w:r>
      <w:r w:rsidR="00C449CE" w:rsidRPr="00336DAD">
        <w:t>will</w:t>
      </w:r>
      <w:r w:rsidR="006B7411" w:rsidRPr="00336DAD">
        <w:t xml:space="preserve"> not present </w:t>
      </w:r>
      <w:r w:rsidR="00C449CE" w:rsidRPr="00336DAD">
        <w:t>directly upon patient closeout if any AWARE tracked test result alert for that provider’s patient</w:t>
      </w:r>
      <w:r w:rsidR="006B7411" w:rsidRPr="00336DAD">
        <w:t xml:space="preserve"> has been </w:t>
      </w:r>
      <w:r w:rsidR="00C449CE" w:rsidRPr="00336DAD">
        <w:t xml:space="preserve">found on which no </w:t>
      </w:r>
      <w:r w:rsidR="006B7411" w:rsidRPr="00336DAD">
        <w:t>follow-up action</w:t>
      </w:r>
      <w:r w:rsidR="00C449CE" w:rsidRPr="00336DAD">
        <w:t>(s) has been taken.</w:t>
      </w:r>
    </w:p>
    <w:p w:rsidR="006B7411" w:rsidRPr="00336DAD" w:rsidRDefault="006B7411" w:rsidP="002D4BF7">
      <w:pPr>
        <w:pStyle w:val="BodyText"/>
      </w:pPr>
      <w:r w:rsidRPr="00336DAD">
        <w:rPr>
          <w:b/>
        </w:rPr>
        <w:t>NOTE</w:t>
      </w:r>
      <w:r w:rsidRPr="00336DAD">
        <w:t>: A “provider” in this instance refers to the ordering provider for the unacknowledged alert</w:t>
      </w:r>
      <w:r w:rsidR="00C449CE" w:rsidRPr="00336DAD">
        <w:t>, or can be a surrogate for that provider, or another provider on the same team as the ordering provider</w:t>
      </w:r>
      <w:r w:rsidRPr="00336DAD">
        <w:t xml:space="preserve">. A “user”, in general, could mean this provider or another user who can act on the unacknowledged alert and who has the capability for doing follow-up orders </w:t>
      </w:r>
      <w:r w:rsidR="00A72425" w:rsidRPr="00336DAD">
        <w:t>(</w:t>
      </w:r>
      <w:r w:rsidRPr="00336DAD">
        <w:t>i.e., a clinician).</w:t>
      </w:r>
    </w:p>
    <w:p w:rsidR="00C449CE" w:rsidRPr="00336DAD" w:rsidRDefault="00DD4465" w:rsidP="00DF7F8A">
      <w:pPr>
        <w:pStyle w:val="BodyText"/>
        <w:keepNext/>
        <w:jc w:val="center"/>
      </w:pPr>
      <w:r w:rsidRPr="00336DAD">
        <w:drawing>
          <wp:inline distT="0" distB="0" distL="0" distR="0">
            <wp:extent cx="5857875" cy="3743325"/>
            <wp:effectExtent l="19050" t="0" r="9525" b="0"/>
            <wp:docPr id="5" name="Picture 26" descr="Normal CPRS Patient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rmal CPRS Patient Selection Screen"/>
                    <pic:cNvPicPr>
                      <a:picLocks noChangeAspect="1" noChangeArrowheads="1"/>
                    </pic:cNvPicPr>
                  </pic:nvPicPr>
                  <pic:blipFill>
                    <a:blip r:embed="rId27"/>
                    <a:srcRect/>
                    <a:stretch>
                      <a:fillRect/>
                    </a:stretch>
                  </pic:blipFill>
                  <pic:spPr bwMode="auto">
                    <a:xfrm>
                      <a:off x="0" y="0"/>
                      <a:ext cx="5857875" cy="3743325"/>
                    </a:xfrm>
                    <a:prstGeom prst="rect">
                      <a:avLst/>
                    </a:prstGeom>
                    <a:noFill/>
                    <a:ln w="9525">
                      <a:noFill/>
                      <a:miter lim="800000"/>
                      <a:headEnd/>
                      <a:tailEnd/>
                    </a:ln>
                  </pic:spPr>
                </pic:pic>
              </a:graphicData>
            </a:graphic>
          </wp:inline>
        </w:drawing>
      </w:r>
    </w:p>
    <w:p w:rsidR="00C81512" w:rsidRPr="00336DAD" w:rsidRDefault="00DF7F8A" w:rsidP="00F33926">
      <w:pPr>
        <w:pStyle w:val="Caption"/>
      </w:pPr>
      <w:bookmarkStart w:id="54" w:name="_Ref388616440"/>
      <w:bookmarkStart w:id="55" w:name="_Toc388613783"/>
      <w:bookmarkStart w:id="56" w:name="_Toc389070445"/>
      <w:r w:rsidRPr="00336DAD">
        <w:t xml:space="preserve">Figure </w:t>
      </w:r>
      <w:fldSimple w:instr=" SEQ Figure \* ARABIC ">
        <w:r w:rsidR="00CC1C3D">
          <w:rPr>
            <w:noProof/>
          </w:rPr>
          <w:t>4</w:t>
        </w:r>
      </w:fldSimple>
      <w:bookmarkEnd w:id="54"/>
      <w:r w:rsidRPr="00336DAD">
        <w:t xml:space="preserve"> - Normal CPRS Patient Selection Screen</w:t>
      </w:r>
      <w:bookmarkEnd w:id="55"/>
      <w:bookmarkEnd w:id="56"/>
    </w:p>
    <w:p w:rsidR="006B7411" w:rsidRPr="00336DAD" w:rsidRDefault="006B7411">
      <w:pPr>
        <w:rPr>
          <w:iCs/>
          <w:sz w:val="22"/>
          <w:szCs w:val="22"/>
        </w:rPr>
      </w:pPr>
      <w:r w:rsidRPr="00336DAD">
        <w:br w:type="page"/>
      </w:r>
    </w:p>
    <w:p w:rsidR="006B7411" w:rsidRPr="00336DAD" w:rsidRDefault="006B7411" w:rsidP="000843CB">
      <w:pPr>
        <w:pStyle w:val="BodyText"/>
      </w:pPr>
      <w:r w:rsidRPr="00336DAD">
        <w:lastRenderedPageBreak/>
        <w:t xml:space="preserve">Instead, an AWARE “prompt screen” is presented (see </w:t>
      </w:r>
      <w:r w:rsidR="005C5127" w:rsidRPr="00336DAD">
        <w:fldChar w:fldCharType="begin"/>
      </w:r>
      <w:r w:rsidR="007A1277" w:rsidRPr="00336DAD">
        <w:instrText xml:space="preserve"> REF _Ref388616468 \h </w:instrText>
      </w:r>
      <w:r w:rsidR="005C5127" w:rsidRPr="00336DAD">
        <w:fldChar w:fldCharType="separate"/>
      </w:r>
      <w:r w:rsidR="00CC1C3D" w:rsidRPr="00336DAD">
        <w:t xml:space="preserve">Figure </w:t>
      </w:r>
      <w:r w:rsidR="00CC1C3D">
        <w:rPr>
          <w:noProof/>
        </w:rPr>
        <w:t>5</w:t>
      </w:r>
      <w:r w:rsidR="005C5127" w:rsidRPr="00336DAD">
        <w:fldChar w:fldCharType="end"/>
      </w:r>
      <w:r w:rsidRPr="00336DAD">
        <w:t xml:space="preserve"> below) to the provider </w:t>
      </w:r>
      <w:r w:rsidR="00C449CE" w:rsidRPr="00336DAD">
        <w:t xml:space="preserve">upon patient closeout </w:t>
      </w:r>
      <w:r w:rsidRPr="00336DAD">
        <w:t xml:space="preserve">for an opportunity to perform a CPRS flow redirection that will automatically bring up a Reminder Dialog to </w:t>
      </w:r>
      <w:r w:rsidR="00C449CE" w:rsidRPr="00336DAD">
        <w:t>do</w:t>
      </w:r>
      <w:r w:rsidRPr="00336DAD">
        <w:t xml:space="preserve"> follow-up action(s). </w:t>
      </w:r>
    </w:p>
    <w:p w:rsidR="006B7411" w:rsidRPr="00336DAD" w:rsidRDefault="006B7411" w:rsidP="000843CB">
      <w:pPr>
        <w:pStyle w:val="BodyText"/>
      </w:pPr>
      <w:r w:rsidRPr="00336DAD">
        <w:t xml:space="preserve">Under this scenario, upon a Patient Chart Closeout when initiating a New Patient selection, a screen similar to that below will appear. This is an AWARE prompt </w:t>
      </w:r>
      <w:r w:rsidR="00AD6030" w:rsidRPr="00336DAD">
        <w:t>screen, which</w:t>
      </w:r>
      <w:r w:rsidRPr="00336DAD">
        <w:t xml:space="preserve"> provides opportunity for CPRS flow re-direction to automatically bring up a Reminder Dialog to satisfy any follow-up action(s) needed.</w:t>
      </w:r>
    </w:p>
    <w:p w:rsidR="00C449CE" w:rsidRPr="00336DAD" w:rsidRDefault="00DD4465" w:rsidP="00DF7F8A">
      <w:pPr>
        <w:pStyle w:val="BodyText"/>
        <w:keepNext/>
        <w:jc w:val="center"/>
      </w:pPr>
      <w:r w:rsidRPr="00336DAD">
        <w:drawing>
          <wp:inline distT="0" distB="0" distL="0" distR="0">
            <wp:extent cx="3752850" cy="1628775"/>
            <wp:effectExtent l="19050" t="0" r="0" b="0"/>
            <wp:docPr id="6" name="Picture 27" descr="Promp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mpt Screen"/>
                    <pic:cNvPicPr>
                      <a:picLocks noChangeAspect="1" noChangeArrowheads="1"/>
                    </pic:cNvPicPr>
                  </pic:nvPicPr>
                  <pic:blipFill>
                    <a:blip r:embed="rId28"/>
                    <a:srcRect/>
                    <a:stretch>
                      <a:fillRect/>
                    </a:stretch>
                  </pic:blipFill>
                  <pic:spPr bwMode="auto">
                    <a:xfrm>
                      <a:off x="0" y="0"/>
                      <a:ext cx="3752850" cy="1628775"/>
                    </a:xfrm>
                    <a:prstGeom prst="rect">
                      <a:avLst/>
                    </a:prstGeom>
                    <a:noFill/>
                    <a:ln w="9525">
                      <a:noFill/>
                      <a:miter lim="800000"/>
                      <a:headEnd/>
                      <a:tailEnd/>
                    </a:ln>
                  </pic:spPr>
                </pic:pic>
              </a:graphicData>
            </a:graphic>
          </wp:inline>
        </w:drawing>
      </w:r>
    </w:p>
    <w:p w:rsidR="00C81512" w:rsidRPr="00336DAD" w:rsidRDefault="00DF7F8A" w:rsidP="00F33926">
      <w:pPr>
        <w:pStyle w:val="Caption"/>
      </w:pPr>
      <w:bookmarkStart w:id="57" w:name="_Ref388616468"/>
      <w:bookmarkStart w:id="58" w:name="_Toc388613784"/>
      <w:bookmarkStart w:id="59" w:name="_Toc389070446"/>
      <w:r w:rsidRPr="00336DAD">
        <w:t xml:space="preserve">Figure </w:t>
      </w:r>
      <w:fldSimple w:instr=" SEQ Figure \* ARABIC ">
        <w:r w:rsidR="00CC1C3D">
          <w:rPr>
            <w:noProof/>
          </w:rPr>
          <w:t>5</w:t>
        </w:r>
      </w:fldSimple>
      <w:bookmarkEnd w:id="57"/>
      <w:r w:rsidRPr="00336DAD">
        <w:t xml:space="preserve"> - Prompt Screen</w:t>
      </w:r>
      <w:bookmarkEnd w:id="58"/>
      <w:bookmarkEnd w:id="59"/>
    </w:p>
    <w:p w:rsidR="006B7411" w:rsidRPr="00336DAD" w:rsidRDefault="006B7411" w:rsidP="00C847C2">
      <w:pPr>
        <w:pStyle w:val="BodyText"/>
      </w:pPr>
      <w:r w:rsidRPr="00336DAD">
        <w:t xml:space="preserve">Clicking the “Address Now’ button will automatically bring up the sequence toward an appropriate redirected TIU Template/Reminder Dialog as shown in </w:t>
      </w:r>
      <w:r w:rsidR="005C5127" w:rsidRPr="00336DAD">
        <w:fldChar w:fldCharType="begin"/>
      </w:r>
      <w:r w:rsidR="007A1277" w:rsidRPr="00336DAD">
        <w:instrText xml:space="preserve"> REF _Ref388616498 \h </w:instrText>
      </w:r>
      <w:r w:rsidR="005C5127" w:rsidRPr="00336DAD">
        <w:fldChar w:fldCharType="separate"/>
      </w:r>
      <w:r w:rsidR="00CC1C3D" w:rsidRPr="00336DAD">
        <w:t xml:space="preserve">Figure </w:t>
      </w:r>
      <w:r w:rsidR="00CC1C3D">
        <w:rPr>
          <w:noProof/>
        </w:rPr>
        <w:t>6</w:t>
      </w:r>
      <w:r w:rsidR="005C5127" w:rsidRPr="00336DAD">
        <w:fldChar w:fldCharType="end"/>
      </w:r>
      <w:r w:rsidRPr="00336DAD">
        <w:t xml:space="preserve"> below. A highlighted Template “VEFA ABNORMAL MAMM” is shown in the Template drawer with a redirection for first specifying a new visit.</w:t>
      </w:r>
    </w:p>
    <w:p w:rsidR="00C449CE" w:rsidRPr="00336DAD" w:rsidRDefault="00DD4465" w:rsidP="008707D6">
      <w:pPr>
        <w:pStyle w:val="BodyText"/>
        <w:keepNext/>
        <w:jc w:val="center"/>
      </w:pPr>
      <w:r w:rsidRPr="00336DAD">
        <w:drawing>
          <wp:inline distT="0" distB="0" distL="0" distR="0">
            <wp:extent cx="5581650" cy="3648075"/>
            <wp:effectExtent l="19050" t="0" r="0" b="0"/>
            <wp:docPr id="7" name="Picture 28" descr="TIU Template/Remind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IU Template/Reminder Dialog"/>
                    <pic:cNvPicPr>
                      <a:picLocks noChangeAspect="1" noChangeArrowheads="1"/>
                    </pic:cNvPicPr>
                  </pic:nvPicPr>
                  <pic:blipFill>
                    <a:blip r:embed="rId29"/>
                    <a:srcRect/>
                    <a:stretch>
                      <a:fillRect/>
                    </a:stretch>
                  </pic:blipFill>
                  <pic:spPr bwMode="auto">
                    <a:xfrm>
                      <a:off x="0" y="0"/>
                      <a:ext cx="5581650" cy="3648075"/>
                    </a:xfrm>
                    <a:prstGeom prst="rect">
                      <a:avLst/>
                    </a:prstGeom>
                    <a:noFill/>
                    <a:ln w="9525">
                      <a:noFill/>
                      <a:miter lim="800000"/>
                      <a:headEnd/>
                      <a:tailEnd/>
                    </a:ln>
                  </pic:spPr>
                </pic:pic>
              </a:graphicData>
            </a:graphic>
          </wp:inline>
        </w:drawing>
      </w:r>
    </w:p>
    <w:p w:rsidR="00DF7F8A" w:rsidRPr="00336DAD" w:rsidRDefault="008707D6" w:rsidP="00F33926">
      <w:pPr>
        <w:pStyle w:val="Caption"/>
      </w:pPr>
      <w:bookmarkStart w:id="60" w:name="_Ref388616498"/>
      <w:bookmarkStart w:id="61" w:name="_Toc388613785"/>
      <w:bookmarkStart w:id="62" w:name="_Toc389070447"/>
      <w:r w:rsidRPr="00336DAD">
        <w:t xml:space="preserve">Figure </w:t>
      </w:r>
      <w:fldSimple w:instr=" SEQ Figure \* ARABIC ">
        <w:r w:rsidR="00CC1C3D">
          <w:rPr>
            <w:noProof/>
          </w:rPr>
          <w:t>6</w:t>
        </w:r>
      </w:fldSimple>
      <w:bookmarkEnd w:id="60"/>
      <w:r w:rsidRPr="00336DAD">
        <w:t xml:space="preserve"> - TIU Template/Reminder Dialog</w:t>
      </w:r>
      <w:bookmarkEnd w:id="61"/>
      <w:bookmarkEnd w:id="62"/>
    </w:p>
    <w:p w:rsidR="006B7411" w:rsidRPr="00336DAD" w:rsidRDefault="006B7411">
      <w:pPr>
        <w:rPr>
          <w:iCs/>
          <w:sz w:val="22"/>
          <w:szCs w:val="22"/>
        </w:rPr>
      </w:pPr>
      <w:r w:rsidRPr="00336DAD">
        <w:br w:type="page"/>
      </w:r>
    </w:p>
    <w:p w:rsidR="006B7411" w:rsidRPr="00336DAD" w:rsidRDefault="006B7411" w:rsidP="00480AE6">
      <w:pPr>
        <w:pStyle w:val="BodyText"/>
      </w:pPr>
      <w:r w:rsidRPr="00336DAD">
        <w:lastRenderedPageBreak/>
        <w:t>With a</w:t>
      </w:r>
      <w:r w:rsidR="00C449CE" w:rsidRPr="00336DAD">
        <w:t xml:space="preserve"> Visit</w:t>
      </w:r>
      <w:r w:rsidRPr="00336DAD">
        <w:t xml:space="preserve"> Location prompt for a new visit automatically presented for clinic choice, choose an appropriate clinic. </w:t>
      </w:r>
      <w:r w:rsidR="005C5127" w:rsidRPr="00336DAD">
        <w:fldChar w:fldCharType="begin"/>
      </w:r>
      <w:r w:rsidR="007A1277" w:rsidRPr="00336DAD">
        <w:instrText xml:space="preserve"> REF _Ref388616518 \h </w:instrText>
      </w:r>
      <w:r w:rsidR="005C5127" w:rsidRPr="00336DAD">
        <w:fldChar w:fldCharType="separate"/>
      </w:r>
      <w:r w:rsidR="00CC1C3D" w:rsidRPr="00336DAD">
        <w:t xml:space="preserve">Figure </w:t>
      </w:r>
      <w:r w:rsidR="00CC1C3D">
        <w:rPr>
          <w:noProof/>
        </w:rPr>
        <w:t>7</w:t>
      </w:r>
      <w:r w:rsidR="005C5127" w:rsidRPr="00336DAD">
        <w:fldChar w:fldCharType="end"/>
      </w:r>
      <w:r w:rsidR="007A1277" w:rsidRPr="00336DAD">
        <w:t xml:space="preserve"> </w:t>
      </w:r>
      <w:r w:rsidRPr="00336DAD">
        <w:t>below uses the “Follow-up clinic” as an example</w:t>
      </w:r>
      <w:r w:rsidR="00C449CE" w:rsidRPr="00336DAD">
        <w:t xml:space="preserve"> provider clinic.</w:t>
      </w:r>
      <w:r w:rsidRPr="00336DAD">
        <w:t xml:space="preserve"> This could be any provider’s clinic.</w:t>
      </w:r>
    </w:p>
    <w:p w:rsidR="00C449CE" w:rsidRPr="00336DAD" w:rsidRDefault="00DD4465" w:rsidP="00DF7F8A">
      <w:pPr>
        <w:pStyle w:val="BodyText"/>
        <w:keepNext/>
        <w:jc w:val="center"/>
      </w:pPr>
      <w:r w:rsidRPr="00336DAD">
        <w:drawing>
          <wp:inline distT="0" distB="0" distL="0" distR="0">
            <wp:extent cx="3695700" cy="2943225"/>
            <wp:effectExtent l="19050" t="0" r="0" b="0"/>
            <wp:docPr id="8" name="Picture 29" descr="Location for Current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cation for Current Activities"/>
                    <pic:cNvPicPr>
                      <a:picLocks noChangeAspect="1" noChangeArrowheads="1"/>
                    </pic:cNvPicPr>
                  </pic:nvPicPr>
                  <pic:blipFill>
                    <a:blip r:embed="rId30"/>
                    <a:srcRect/>
                    <a:stretch>
                      <a:fillRect/>
                    </a:stretch>
                  </pic:blipFill>
                  <pic:spPr bwMode="auto">
                    <a:xfrm>
                      <a:off x="0" y="0"/>
                      <a:ext cx="3695700" cy="2943225"/>
                    </a:xfrm>
                    <a:prstGeom prst="rect">
                      <a:avLst/>
                    </a:prstGeom>
                    <a:noFill/>
                    <a:ln w="9525">
                      <a:noFill/>
                      <a:miter lim="800000"/>
                      <a:headEnd/>
                      <a:tailEnd/>
                    </a:ln>
                  </pic:spPr>
                </pic:pic>
              </a:graphicData>
            </a:graphic>
          </wp:inline>
        </w:drawing>
      </w:r>
    </w:p>
    <w:p w:rsidR="00C81512" w:rsidRPr="00336DAD" w:rsidRDefault="00DF7F8A" w:rsidP="00F33926">
      <w:pPr>
        <w:pStyle w:val="Caption"/>
      </w:pPr>
      <w:bookmarkStart w:id="63" w:name="_Ref388616518"/>
      <w:bookmarkStart w:id="64" w:name="_Toc388613786"/>
      <w:bookmarkStart w:id="65" w:name="_Toc389070448"/>
      <w:r w:rsidRPr="00336DAD">
        <w:t xml:space="preserve">Figure </w:t>
      </w:r>
      <w:fldSimple w:instr=" SEQ Figure \* ARABIC ">
        <w:r w:rsidR="00CC1C3D">
          <w:rPr>
            <w:noProof/>
          </w:rPr>
          <w:t>7</w:t>
        </w:r>
      </w:fldSimple>
      <w:bookmarkEnd w:id="63"/>
      <w:r w:rsidRPr="00336DAD">
        <w:t>- Location for Current Activities</w:t>
      </w:r>
      <w:bookmarkEnd w:id="64"/>
      <w:bookmarkEnd w:id="65"/>
    </w:p>
    <w:p w:rsidR="00DF7F8A" w:rsidRPr="00336DAD" w:rsidRDefault="006B7411" w:rsidP="00F33926">
      <w:pPr>
        <w:pStyle w:val="BodyText"/>
      </w:pPr>
      <w:r w:rsidRPr="00336DAD">
        <w:t>Next, select the appropriate Progress Note Title as shown</w:t>
      </w:r>
      <w:r w:rsidR="007A1277" w:rsidRPr="00336DAD">
        <w:t xml:space="preserve"> in </w:t>
      </w:r>
      <w:r w:rsidR="005C5127" w:rsidRPr="00336DAD">
        <w:fldChar w:fldCharType="begin"/>
      </w:r>
      <w:r w:rsidR="007A1277" w:rsidRPr="00336DAD">
        <w:instrText xml:space="preserve"> REF _Ref388616544 \h </w:instrText>
      </w:r>
      <w:r w:rsidR="005C5127" w:rsidRPr="00336DAD">
        <w:fldChar w:fldCharType="separate"/>
      </w:r>
      <w:r w:rsidR="00CC1C3D" w:rsidRPr="00336DAD">
        <w:t xml:space="preserve">Figure </w:t>
      </w:r>
      <w:r w:rsidR="00CC1C3D">
        <w:rPr>
          <w:noProof/>
        </w:rPr>
        <w:t>8</w:t>
      </w:r>
      <w:r w:rsidR="005C5127" w:rsidRPr="00336DAD">
        <w:fldChar w:fldCharType="end"/>
      </w:r>
      <w:r w:rsidRPr="00336DAD">
        <w:t xml:space="preserve"> </w:t>
      </w:r>
      <w:r w:rsidR="00AE1595" w:rsidRPr="00336DAD">
        <w:t>below.</w:t>
      </w:r>
    </w:p>
    <w:p w:rsidR="00C449CE" w:rsidRPr="00336DAD" w:rsidRDefault="00DD4465" w:rsidP="00DF7F8A">
      <w:pPr>
        <w:pStyle w:val="BodyText"/>
        <w:keepNext/>
        <w:jc w:val="center"/>
      </w:pPr>
      <w:r w:rsidRPr="00336DAD">
        <w:drawing>
          <wp:inline distT="0" distB="0" distL="0" distR="0">
            <wp:extent cx="5876925" cy="3286125"/>
            <wp:effectExtent l="19050" t="0" r="9525" b="0"/>
            <wp:docPr id="9" name="Picture 30" descr="Select Progress No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Progress Note Title"/>
                    <pic:cNvPicPr>
                      <a:picLocks noChangeAspect="1" noChangeArrowheads="1"/>
                    </pic:cNvPicPr>
                  </pic:nvPicPr>
                  <pic:blipFill>
                    <a:blip r:embed="rId31"/>
                    <a:srcRect/>
                    <a:stretch>
                      <a:fillRect/>
                    </a:stretch>
                  </pic:blipFill>
                  <pic:spPr bwMode="auto">
                    <a:xfrm>
                      <a:off x="0" y="0"/>
                      <a:ext cx="5876925" cy="3286125"/>
                    </a:xfrm>
                    <a:prstGeom prst="rect">
                      <a:avLst/>
                    </a:prstGeom>
                    <a:noFill/>
                    <a:ln w="9525">
                      <a:noFill/>
                      <a:miter lim="800000"/>
                      <a:headEnd/>
                      <a:tailEnd/>
                    </a:ln>
                  </pic:spPr>
                </pic:pic>
              </a:graphicData>
            </a:graphic>
          </wp:inline>
        </w:drawing>
      </w:r>
    </w:p>
    <w:p w:rsidR="00C81512" w:rsidRPr="00336DAD" w:rsidRDefault="00DF7F8A" w:rsidP="00F33926">
      <w:pPr>
        <w:pStyle w:val="Caption"/>
      </w:pPr>
      <w:bookmarkStart w:id="66" w:name="_Ref388616544"/>
      <w:bookmarkStart w:id="67" w:name="_Toc388613787"/>
      <w:bookmarkStart w:id="68" w:name="_Toc389070449"/>
      <w:r w:rsidRPr="00336DAD">
        <w:t xml:space="preserve">Figure </w:t>
      </w:r>
      <w:fldSimple w:instr=" SEQ Figure \* ARABIC ">
        <w:r w:rsidR="00CC1C3D">
          <w:rPr>
            <w:noProof/>
          </w:rPr>
          <w:t>8</w:t>
        </w:r>
      </w:fldSimple>
      <w:bookmarkEnd w:id="66"/>
      <w:r w:rsidRPr="00336DAD">
        <w:t xml:space="preserve"> - Select Progress Note Title</w:t>
      </w:r>
      <w:bookmarkEnd w:id="67"/>
      <w:bookmarkEnd w:id="68"/>
    </w:p>
    <w:p w:rsidR="006B7411" w:rsidRPr="00336DAD" w:rsidRDefault="006B7411">
      <w:pPr>
        <w:rPr>
          <w:iCs/>
          <w:sz w:val="22"/>
          <w:szCs w:val="22"/>
        </w:rPr>
      </w:pPr>
      <w:r w:rsidRPr="00336DAD">
        <w:br w:type="page"/>
      </w:r>
    </w:p>
    <w:p w:rsidR="006B7411" w:rsidRPr="00336DAD" w:rsidRDefault="006B7411" w:rsidP="00480AE6">
      <w:pPr>
        <w:pStyle w:val="BodyText"/>
      </w:pPr>
      <w:r w:rsidRPr="00336DAD">
        <w:lastRenderedPageBreak/>
        <w:t xml:space="preserve">A Reminder Dialog should appear next as shown </w:t>
      </w:r>
      <w:r w:rsidR="007A1277" w:rsidRPr="00336DAD">
        <w:t xml:space="preserve">in </w:t>
      </w:r>
      <w:r w:rsidR="005C5127" w:rsidRPr="00336DAD">
        <w:fldChar w:fldCharType="begin"/>
      </w:r>
      <w:r w:rsidR="007A1277" w:rsidRPr="00336DAD">
        <w:instrText xml:space="preserve"> REF _Ref388616561 \h </w:instrText>
      </w:r>
      <w:r w:rsidR="005C5127" w:rsidRPr="00336DAD">
        <w:fldChar w:fldCharType="separate"/>
      </w:r>
      <w:r w:rsidR="00CC1C3D" w:rsidRPr="00336DAD">
        <w:t xml:space="preserve">Figure </w:t>
      </w:r>
      <w:r w:rsidR="00CC1C3D">
        <w:rPr>
          <w:noProof/>
        </w:rPr>
        <w:t>9</w:t>
      </w:r>
      <w:r w:rsidR="005C5127" w:rsidRPr="00336DAD">
        <w:fldChar w:fldCharType="end"/>
      </w:r>
      <w:r w:rsidR="00C05F8E" w:rsidRPr="00336DAD">
        <w:t xml:space="preserve"> </w:t>
      </w:r>
      <w:r w:rsidRPr="00336DAD">
        <w:t>below.</w:t>
      </w:r>
    </w:p>
    <w:p w:rsidR="00C449CE" w:rsidRPr="00336DAD" w:rsidRDefault="00DD4465" w:rsidP="00DF7F8A">
      <w:pPr>
        <w:pStyle w:val="BodyText"/>
        <w:keepNext/>
        <w:jc w:val="center"/>
      </w:pPr>
      <w:r w:rsidRPr="00336DAD">
        <w:drawing>
          <wp:inline distT="0" distB="0" distL="0" distR="0">
            <wp:extent cx="4876800" cy="3857625"/>
            <wp:effectExtent l="19050" t="0" r="0" b="0"/>
            <wp:docPr id="10" name="Picture 31" descr="Remind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minder Dialog"/>
                    <pic:cNvPicPr>
                      <a:picLocks noChangeAspect="1" noChangeArrowheads="1"/>
                    </pic:cNvPicPr>
                  </pic:nvPicPr>
                  <pic:blipFill>
                    <a:blip r:embed="rId32"/>
                    <a:srcRect/>
                    <a:stretch>
                      <a:fillRect/>
                    </a:stretch>
                  </pic:blipFill>
                  <pic:spPr bwMode="auto">
                    <a:xfrm>
                      <a:off x="0" y="0"/>
                      <a:ext cx="4876800" cy="3857625"/>
                    </a:xfrm>
                    <a:prstGeom prst="rect">
                      <a:avLst/>
                    </a:prstGeom>
                    <a:noFill/>
                    <a:ln w="9525">
                      <a:noFill/>
                      <a:miter lim="800000"/>
                      <a:headEnd/>
                      <a:tailEnd/>
                    </a:ln>
                  </pic:spPr>
                </pic:pic>
              </a:graphicData>
            </a:graphic>
          </wp:inline>
        </w:drawing>
      </w:r>
    </w:p>
    <w:p w:rsidR="00C81512" w:rsidRPr="00336DAD" w:rsidRDefault="00DF7F8A" w:rsidP="00F33926">
      <w:pPr>
        <w:pStyle w:val="Caption"/>
      </w:pPr>
      <w:bookmarkStart w:id="69" w:name="_Ref388616561"/>
      <w:bookmarkStart w:id="70" w:name="_Toc388613788"/>
      <w:bookmarkStart w:id="71" w:name="_Toc389070450"/>
      <w:r w:rsidRPr="00336DAD">
        <w:t xml:space="preserve">Figure </w:t>
      </w:r>
      <w:fldSimple w:instr=" SEQ Figure \* ARABIC ">
        <w:r w:rsidR="00CC1C3D">
          <w:rPr>
            <w:noProof/>
          </w:rPr>
          <w:t>9</w:t>
        </w:r>
      </w:fldSimple>
      <w:bookmarkEnd w:id="69"/>
      <w:r w:rsidRPr="00336DAD">
        <w:t>- Reminder Dialog</w:t>
      </w:r>
      <w:bookmarkEnd w:id="70"/>
      <w:bookmarkEnd w:id="71"/>
    </w:p>
    <w:p w:rsidR="00F33926" w:rsidRPr="00336DAD" w:rsidRDefault="00F33926">
      <w:pPr>
        <w:rPr>
          <w:iCs/>
          <w:sz w:val="22"/>
          <w:szCs w:val="22"/>
        </w:rPr>
      </w:pPr>
      <w:r w:rsidRPr="00336DAD">
        <w:br w:type="page"/>
      </w:r>
    </w:p>
    <w:p w:rsidR="00C449CE" w:rsidRPr="00336DAD" w:rsidRDefault="00C449CE" w:rsidP="002E1130">
      <w:pPr>
        <w:pStyle w:val="BodyText"/>
      </w:pPr>
      <w:r w:rsidRPr="00336DAD">
        <w:lastRenderedPageBreak/>
        <w:t>Make appropriate follow-up action selection(s) as in example above, and the click the “Finish” button to initiate follow-up actions.</w:t>
      </w:r>
    </w:p>
    <w:p w:rsidR="006B7411" w:rsidRPr="00336DAD" w:rsidRDefault="006B7411" w:rsidP="00DD3B6D">
      <w:pPr>
        <w:pStyle w:val="BodyText"/>
      </w:pPr>
      <w:r w:rsidRPr="00336DAD">
        <w:t xml:space="preserve">If </w:t>
      </w:r>
      <w:r w:rsidR="00F401F0" w:rsidRPr="00336DAD">
        <w:t>a</w:t>
      </w:r>
      <w:r w:rsidRPr="00336DAD">
        <w:t xml:space="preserve"> follow-up action is not made from this screen, a patient closeout will initiate the AWARE prompt screen again. </w:t>
      </w:r>
      <w:r w:rsidR="00C449CE" w:rsidRPr="00336DAD">
        <w:t>Any follow-up order made must also be signed, otherwise</w:t>
      </w:r>
      <w:r w:rsidRPr="00336DAD">
        <w:t xml:space="preserve"> the AWARE prompt </w:t>
      </w:r>
      <w:r w:rsidR="00C449CE" w:rsidRPr="00336DAD">
        <w:t xml:space="preserve">will again be presented </w:t>
      </w:r>
      <w:r w:rsidRPr="00336DAD">
        <w:t>at patient closeout</w:t>
      </w:r>
      <w:r w:rsidR="00C449CE" w:rsidRPr="00336DAD">
        <w:t xml:space="preserve">; </w:t>
      </w:r>
      <w:r w:rsidRPr="00336DAD">
        <w:t xml:space="preserve">the user must click and sign the appropriate order(s) made. </w:t>
      </w:r>
      <w:r w:rsidR="00C449CE" w:rsidRPr="00336DAD">
        <w:t>Also</w:t>
      </w:r>
      <w:r w:rsidRPr="00336DAD">
        <w:t xml:space="preserve"> clicking and accepting of a text follow-up </w:t>
      </w:r>
      <w:r w:rsidR="00C449CE" w:rsidRPr="00336DAD">
        <w:t>action(s)</w:t>
      </w:r>
      <w:r w:rsidRPr="00336DAD">
        <w:t xml:space="preserve"> in the Reminder dialog itself </w:t>
      </w:r>
      <w:r w:rsidR="00C449CE" w:rsidRPr="00336DAD">
        <w:t>is sufficient to</w:t>
      </w:r>
      <w:r w:rsidRPr="00336DAD">
        <w:t xml:space="preserve"> allow the bypass of the prompt screen at patient closeout. See the order</w:t>
      </w:r>
      <w:r w:rsidR="00C449CE" w:rsidRPr="00336DAD">
        <w:t xml:space="preserve"> and text follow-up</w:t>
      </w:r>
      <w:r w:rsidRPr="00336DAD">
        <w:t xml:space="preserve"> example in</w:t>
      </w:r>
      <w:r w:rsidR="007A1277" w:rsidRPr="00336DAD">
        <w:t xml:space="preserve"> </w:t>
      </w:r>
      <w:r w:rsidR="005C5127" w:rsidRPr="00336DAD">
        <w:fldChar w:fldCharType="begin"/>
      </w:r>
      <w:r w:rsidR="007A1277" w:rsidRPr="00336DAD">
        <w:instrText xml:space="preserve"> REF _Ref388616589 \h </w:instrText>
      </w:r>
      <w:r w:rsidR="005C5127" w:rsidRPr="00336DAD">
        <w:fldChar w:fldCharType="separate"/>
      </w:r>
      <w:r w:rsidR="00CC1C3D" w:rsidRPr="00336DAD">
        <w:t xml:space="preserve">Figure </w:t>
      </w:r>
      <w:r w:rsidR="00CC1C3D">
        <w:rPr>
          <w:noProof/>
        </w:rPr>
        <w:t>10</w:t>
      </w:r>
      <w:r w:rsidR="005C5127" w:rsidRPr="00336DAD">
        <w:fldChar w:fldCharType="end"/>
      </w:r>
      <w:r w:rsidR="00724B09" w:rsidRPr="00336DAD">
        <w:t xml:space="preserve"> </w:t>
      </w:r>
      <w:r w:rsidRPr="00336DAD">
        <w:t>below.</w:t>
      </w:r>
    </w:p>
    <w:p w:rsidR="00C449CE" w:rsidRPr="00336DAD" w:rsidRDefault="00DD4465" w:rsidP="000F4B5B">
      <w:pPr>
        <w:pStyle w:val="BodyText"/>
        <w:keepNext/>
        <w:jc w:val="center"/>
      </w:pPr>
      <w:r w:rsidRPr="00336DAD">
        <w:drawing>
          <wp:inline distT="0" distB="0" distL="0" distR="0">
            <wp:extent cx="5114925" cy="3952875"/>
            <wp:effectExtent l="19050" t="0" r="9525" b="0"/>
            <wp:docPr id="11" name="Picture 32" descr="Ord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rder Example"/>
                    <pic:cNvPicPr>
                      <a:picLocks noChangeAspect="1" noChangeArrowheads="1"/>
                    </pic:cNvPicPr>
                  </pic:nvPicPr>
                  <pic:blipFill>
                    <a:blip r:embed="rId33"/>
                    <a:srcRect/>
                    <a:stretch>
                      <a:fillRect/>
                    </a:stretch>
                  </pic:blipFill>
                  <pic:spPr bwMode="auto">
                    <a:xfrm>
                      <a:off x="0" y="0"/>
                      <a:ext cx="5114925" cy="3952875"/>
                    </a:xfrm>
                    <a:prstGeom prst="rect">
                      <a:avLst/>
                    </a:prstGeom>
                    <a:noFill/>
                    <a:ln w="9525">
                      <a:noFill/>
                      <a:miter lim="800000"/>
                      <a:headEnd/>
                      <a:tailEnd/>
                    </a:ln>
                  </pic:spPr>
                </pic:pic>
              </a:graphicData>
            </a:graphic>
          </wp:inline>
        </w:drawing>
      </w:r>
    </w:p>
    <w:p w:rsidR="00C81512" w:rsidRPr="00336DAD" w:rsidRDefault="000F4B5B" w:rsidP="00F33926">
      <w:pPr>
        <w:pStyle w:val="Caption"/>
      </w:pPr>
      <w:bookmarkStart w:id="72" w:name="_Ref388616589"/>
      <w:bookmarkStart w:id="73" w:name="_Toc388613789"/>
      <w:bookmarkStart w:id="74" w:name="_Toc389070451"/>
      <w:r w:rsidRPr="00336DAD">
        <w:t xml:space="preserve">Figure </w:t>
      </w:r>
      <w:fldSimple w:instr=" SEQ Figure \* ARABIC ">
        <w:r w:rsidR="00CC1C3D">
          <w:rPr>
            <w:noProof/>
          </w:rPr>
          <w:t>10</w:t>
        </w:r>
      </w:fldSimple>
      <w:bookmarkEnd w:id="72"/>
      <w:r w:rsidRPr="00336DAD">
        <w:t xml:space="preserve"> - Order Example</w:t>
      </w:r>
      <w:bookmarkEnd w:id="73"/>
      <w:bookmarkEnd w:id="74"/>
    </w:p>
    <w:p w:rsidR="006B7411" w:rsidRPr="00336DAD" w:rsidRDefault="006B7411">
      <w:pPr>
        <w:rPr>
          <w:iCs/>
          <w:sz w:val="22"/>
          <w:szCs w:val="22"/>
        </w:rPr>
      </w:pPr>
      <w:r w:rsidRPr="00336DAD">
        <w:br w:type="page"/>
      </w:r>
    </w:p>
    <w:p w:rsidR="006B7411" w:rsidRPr="00336DAD" w:rsidRDefault="00B1354B" w:rsidP="006E60ED">
      <w:pPr>
        <w:pStyle w:val="BodyText"/>
      </w:pPr>
      <w:r w:rsidRPr="00336DAD">
        <w:lastRenderedPageBreak/>
        <w:t>T</w:t>
      </w:r>
      <w:r w:rsidR="00C449CE" w:rsidRPr="00336DAD">
        <w:t>he follow-up actions</w:t>
      </w:r>
      <w:r w:rsidR="006B7411" w:rsidRPr="00336DAD">
        <w:t xml:space="preserve"> can be orders </w:t>
      </w:r>
      <w:r w:rsidR="00C449CE" w:rsidRPr="00336DAD">
        <w:t>and/</w:t>
      </w:r>
      <w:r w:rsidR="006B7411" w:rsidRPr="00336DAD">
        <w:t>or non-order follow-up actions. If no order follow-up actions are clicked, but other non-order follow-up actions are clicked, these actions will still allow completing an AWARE workflow on the next Patient Chart Closeout</w:t>
      </w:r>
      <w:r w:rsidR="00C449CE" w:rsidRPr="00336DAD">
        <w:t xml:space="preserve"> without continued AWARE</w:t>
      </w:r>
      <w:r w:rsidR="00C05F8E" w:rsidRPr="00336DAD">
        <w:t xml:space="preserve"> </w:t>
      </w:r>
      <w:r w:rsidR="00C449CE" w:rsidRPr="00336DAD">
        <w:t>prompting</w:t>
      </w:r>
      <w:r w:rsidR="00C05F8E" w:rsidRPr="00336DAD">
        <w:t>.</w:t>
      </w:r>
    </w:p>
    <w:p w:rsidR="006B7411" w:rsidRPr="00336DAD" w:rsidRDefault="006B7411" w:rsidP="00E17DCC">
      <w:pPr>
        <w:pStyle w:val="BodyText"/>
      </w:pPr>
      <w:r w:rsidRPr="00336DAD">
        <w:t xml:space="preserve">The </w:t>
      </w:r>
      <w:r w:rsidR="00C449CE" w:rsidRPr="00336DAD">
        <w:t>d</w:t>
      </w:r>
      <w:r w:rsidR="00C05F8E" w:rsidRPr="00336DAD">
        <w:t>o</w:t>
      </w:r>
      <w:r w:rsidR="00C449CE" w:rsidRPr="00336DAD">
        <w:t>cumentation</w:t>
      </w:r>
      <w:r w:rsidRPr="00336DAD">
        <w:t xml:space="preserve"> for completing any orders (</w:t>
      </w:r>
      <w:r w:rsidR="00C449CE" w:rsidRPr="00336DAD">
        <w:t xml:space="preserve">medication, lab test, etc), consults, </w:t>
      </w:r>
      <w:r w:rsidRPr="00336DAD">
        <w:t>procedures</w:t>
      </w:r>
      <w:r w:rsidR="00C449CE" w:rsidRPr="00336DAD">
        <w:t xml:space="preserve"> including imaging</w:t>
      </w:r>
      <w:r w:rsidRPr="00336DAD">
        <w:t xml:space="preserve">, etc) and other follow-up actions are also stored in the </w:t>
      </w:r>
      <w:r w:rsidR="00C449CE" w:rsidRPr="00336DAD">
        <w:t xml:space="preserve">resulting </w:t>
      </w:r>
      <w:r w:rsidRPr="00336DAD">
        <w:t xml:space="preserve">progress </w:t>
      </w:r>
      <w:r w:rsidR="00C449CE" w:rsidRPr="00336DAD">
        <w:t xml:space="preserve">note for a completed Reminder dialog. This is </w:t>
      </w:r>
      <w:r w:rsidRPr="00336DAD">
        <w:t xml:space="preserve">shown </w:t>
      </w:r>
      <w:r w:rsidR="00C449CE" w:rsidRPr="00336DAD">
        <w:t xml:space="preserve">in the progress note shown below </w:t>
      </w:r>
      <w:r w:rsidRPr="00336DAD">
        <w:t>as an example of a follow-up action taken:</w:t>
      </w:r>
    </w:p>
    <w:p w:rsidR="00C449CE" w:rsidRPr="00336DAD" w:rsidRDefault="00DD4465" w:rsidP="007A34ED">
      <w:pPr>
        <w:pStyle w:val="BodyText"/>
        <w:keepNext/>
        <w:jc w:val="center"/>
      </w:pPr>
      <w:r w:rsidRPr="00336DAD">
        <w:drawing>
          <wp:inline distT="0" distB="0" distL="0" distR="0">
            <wp:extent cx="5924550" cy="3676650"/>
            <wp:effectExtent l="19050" t="0" r="0" b="0"/>
            <wp:docPr id="12" name="Picture 33" descr="Completing Orders and other Follow-Up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pleting Orders and other Follow-Up Actions"/>
                    <pic:cNvPicPr>
                      <a:picLocks noChangeAspect="1" noChangeArrowheads="1"/>
                    </pic:cNvPicPr>
                  </pic:nvPicPr>
                  <pic:blipFill>
                    <a:blip r:embed="rId34"/>
                    <a:srcRect/>
                    <a:stretch>
                      <a:fillRect/>
                    </a:stretch>
                  </pic:blipFill>
                  <pic:spPr bwMode="auto">
                    <a:xfrm>
                      <a:off x="0" y="0"/>
                      <a:ext cx="5924550" cy="3676650"/>
                    </a:xfrm>
                    <a:prstGeom prst="rect">
                      <a:avLst/>
                    </a:prstGeom>
                    <a:noFill/>
                    <a:ln w="9525">
                      <a:noFill/>
                      <a:miter lim="800000"/>
                      <a:headEnd/>
                      <a:tailEnd/>
                    </a:ln>
                  </pic:spPr>
                </pic:pic>
              </a:graphicData>
            </a:graphic>
          </wp:inline>
        </w:drawing>
      </w:r>
    </w:p>
    <w:p w:rsidR="00C81512" w:rsidRPr="00336DAD" w:rsidRDefault="007A34ED" w:rsidP="00F33926">
      <w:pPr>
        <w:pStyle w:val="Caption"/>
      </w:pPr>
      <w:bookmarkStart w:id="75" w:name="_Toc388613790"/>
      <w:bookmarkStart w:id="76" w:name="_Toc389070452"/>
      <w:r w:rsidRPr="00336DAD">
        <w:t xml:space="preserve">Figure </w:t>
      </w:r>
      <w:fldSimple w:instr=" SEQ Figure \* ARABIC ">
        <w:r w:rsidR="00CC1C3D">
          <w:rPr>
            <w:noProof/>
          </w:rPr>
          <w:t>11</w:t>
        </w:r>
      </w:fldSimple>
      <w:r w:rsidRPr="00336DAD">
        <w:t>- Completing Orders and other Follow-Up Actions</w:t>
      </w:r>
      <w:bookmarkEnd w:id="75"/>
      <w:bookmarkEnd w:id="76"/>
    </w:p>
    <w:p w:rsidR="006B7411" w:rsidRPr="00336DAD" w:rsidRDefault="006B7411" w:rsidP="00F33926">
      <w:pPr>
        <w:pStyle w:val="Caption"/>
      </w:pPr>
    </w:p>
    <w:p w:rsidR="006B7411" w:rsidRPr="00336DAD" w:rsidRDefault="006B7411">
      <w:pPr>
        <w:rPr>
          <w:iCs/>
          <w:sz w:val="22"/>
          <w:szCs w:val="22"/>
        </w:rPr>
      </w:pPr>
      <w:r w:rsidRPr="00336DAD">
        <w:br w:type="page"/>
      </w:r>
    </w:p>
    <w:p w:rsidR="006B7411" w:rsidRPr="00336DAD" w:rsidRDefault="006B7411" w:rsidP="00E17DCC">
      <w:pPr>
        <w:pStyle w:val="BodyText"/>
      </w:pPr>
      <w:r w:rsidRPr="00336DAD">
        <w:lastRenderedPageBreak/>
        <w:t>Next, sign order(s) as required in order to allow the bypass of an AWARE prompt screen on a Patient Chart Closeout. This also allows a subsequent acknowledge/deletion of this alert.</w:t>
      </w:r>
    </w:p>
    <w:p w:rsidR="006B7411" w:rsidRPr="00336DAD" w:rsidRDefault="006B7411" w:rsidP="00A973C7">
      <w:pPr>
        <w:pStyle w:val="BodyText"/>
      </w:pPr>
      <w:r w:rsidRPr="00336DAD">
        <w:t xml:space="preserve">Continue </w:t>
      </w:r>
      <w:r w:rsidR="00C449CE" w:rsidRPr="00336DAD">
        <w:t xml:space="preserve">with the </w:t>
      </w:r>
      <w:r w:rsidRPr="00336DAD">
        <w:t xml:space="preserve">signing </w:t>
      </w:r>
      <w:r w:rsidR="00C449CE" w:rsidRPr="00336DAD">
        <w:t xml:space="preserve">of </w:t>
      </w:r>
      <w:r w:rsidRPr="00336DAD">
        <w:t>the order(s):</w:t>
      </w:r>
    </w:p>
    <w:p w:rsidR="00C449CE" w:rsidRPr="00336DAD" w:rsidRDefault="00DD4465" w:rsidP="00EE6F31">
      <w:pPr>
        <w:pStyle w:val="BodyText"/>
        <w:keepNext/>
        <w:jc w:val="center"/>
      </w:pPr>
      <w:r w:rsidRPr="00336DAD">
        <w:drawing>
          <wp:inline distT="0" distB="0" distL="0" distR="0">
            <wp:extent cx="5153025" cy="2924175"/>
            <wp:effectExtent l="19050" t="0" r="9525" b="0"/>
            <wp:docPr id="13" name="Picture 34" descr="Signing the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gning the Order(s)"/>
                    <pic:cNvPicPr>
                      <a:picLocks noChangeAspect="1" noChangeArrowheads="1"/>
                    </pic:cNvPicPr>
                  </pic:nvPicPr>
                  <pic:blipFill>
                    <a:blip r:embed="rId35"/>
                    <a:srcRect/>
                    <a:stretch>
                      <a:fillRect/>
                    </a:stretch>
                  </pic:blipFill>
                  <pic:spPr bwMode="auto">
                    <a:xfrm>
                      <a:off x="0" y="0"/>
                      <a:ext cx="5153025" cy="2924175"/>
                    </a:xfrm>
                    <a:prstGeom prst="rect">
                      <a:avLst/>
                    </a:prstGeom>
                    <a:noFill/>
                    <a:ln w="9525">
                      <a:noFill/>
                      <a:miter lim="800000"/>
                      <a:headEnd/>
                      <a:tailEnd/>
                    </a:ln>
                  </pic:spPr>
                </pic:pic>
              </a:graphicData>
            </a:graphic>
          </wp:inline>
        </w:drawing>
      </w:r>
    </w:p>
    <w:p w:rsidR="00C81512" w:rsidRPr="00336DAD" w:rsidRDefault="00EE6F31" w:rsidP="00F33926">
      <w:pPr>
        <w:pStyle w:val="Caption"/>
      </w:pPr>
      <w:bookmarkStart w:id="77" w:name="_Toc388613791"/>
      <w:bookmarkStart w:id="78" w:name="_Toc389070453"/>
      <w:r w:rsidRPr="00336DAD">
        <w:t xml:space="preserve">Figure </w:t>
      </w:r>
      <w:fldSimple w:instr=" SEQ Figure \* ARABIC ">
        <w:r w:rsidR="00CC1C3D">
          <w:rPr>
            <w:noProof/>
          </w:rPr>
          <w:t>12</w:t>
        </w:r>
      </w:fldSimple>
      <w:r w:rsidRPr="00336DAD">
        <w:t xml:space="preserve"> - Signing the Order(s)</w:t>
      </w:r>
      <w:bookmarkEnd w:id="77"/>
      <w:bookmarkEnd w:id="78"/>
    </w:p>
    <w:p w:rsidR="006B7411" w:rsidRPr="00336DAD" w:rsidRDefault="006B7411" w:rsidP="00F6539C">
      <w:pPr>
        <w:pStyle w:val="BodyText"/>
      </w:pPr>
      <w:r w:rsidRPr="00336DAD">
        <w:t>Diagnosis and service-connected conditions may be required upon the signing of orders.</w:t>
      </w:r>
    </w:p>
    <w:p w:rsidR="00C449CE" w:rsidRPr="00336DAD" w:rsidRDefault="00DD4465" w:rsidP="00EE6F31">
      <w:pPr>
        <w:pStyle w:val="BodyText"/>
        <w:keepNext/>
        <w:jc w:val="center"/>
      </w:pPr>
      <w:r w:rsidRPr="00336DAD">
        <w:drawing>
          <wp:inline distT="0" distB="0" distL="0" distR="0">
            <wp:extent cx="4991100" cy="3314700"/>
            <wp:effectExtent l="19050" t="0" r="0" b="0"/>
            <wp:docPr id="14" name="Picture 35" descr="Review/Sign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view/Sign Changes"/>
                    <pic:cNvPicPr>
                      <a:picLocks noChangeAspect="1" noChangeArrowheads="1"/>
                    </pic:cNvPicPr>
                  </pic:nvPicPr>
                  <pic:blipFill>
                    <a:blip r:embed="rId36"/>
                    <a:srcRect/>
                    <a:stretch>
                      <a:fillRect/>
                    </a:stretch>
                  </pic:blipFill>
                  <pic:spPr bwMode="auto">
                    <a:xfrm>
                      <a:off x="0" y="0"/>
                      <a:ext cx="4991100" cy="3314700"/>
                    </a:xfrm>
                    <a:prstGeom prst="rect">
                      <a:avLst/>
                    </a:prstGeom>
                    <a:noFill/>
                    <a:ln w="9525">
                      <a:noFill/>
                      <a:miter lim="800000"/>
                      <a:headEnd/>
                      <a:tailEnd/>
                    </a:ln>
                  </pic:spPr>
                </pic:pic>
              </a:graphicData>
            </a:graphic>
          </wp:inline>
        </w:drawing>
      </w:r>
    </w:p>
    <w:p w:rsidR="00C81512" w:rsidRPr="00336DAD" w:rsidRDefault="00EE6F31" w:rsidP="00F33926">
      <w:pPr>
        <w:pStyle w:val="Caption"/>
      </w:pPr>
      <w:bookmarkStart w:id="79" w:name="_Toc388613792"/>
      <w:bookmarkStart w:id="80" w:name="_Toc389070454"/>
      <w:r w:rsidRPr="00336DAD">
        <w:t xml:space="preserve">Figure </w:t>
      </w:r>
      <w:fldSimple w:instr=" SEQ Figure \* ARABIC ">
        <w:r w:rsidR="00CC1C3D">
          <w:rPr>
            <w:noProof/>
          </w:rPr>
          <w:t>13</w:t>
        </w:r>
      </w:fldSimple>
      <w:r w:rsidRPr="00336DAD">
        <w:t xml:space="preserve"> - Review/Sign Changes</w:t>
      </w:r>
      <w:bookmarkEnd w:id="79"/>
      <w:bookmarkEnd w:id="80"/>
    </w:p>
    <w:p w:rsidR="006B7411" w:rsidRPr="00336DAD" w:rsidRDefault="006B7411">
      <w:pPr>
        <w:rPr>
          <w:iCs/>
          <w:sz w:val="22"/>
          <w:szCs w:val="22"/>
        </w:rPr>
      </w:pPr>
      <w:r w:rsidRPr="00336DAD">
        <w:br w:type="page"/>
      </w:r>
    </w:p>
    <w:p w:rsidR="006B7411" w:rsidRPr="00336DAD" w:rsidRDefault="006B7411" w:rsidP="00FA2A7F">
      <w:pPr>
        <w:pStyle w:val="BodyText"/>
      </w:pPr>
      <w:r w:rsidRPr="00336DAD">
        <w:lastRenderedPageBreak/>
        <w:t>Pertinent Orders to satisfy follow-up actions do not have to be made through the “Address Now” button from an AWARE prompt on Patient Chart Closeout. These can be done independently, and when completed will satisfy the follow-up action required.</w:t>
      </w:r>
    </w:p>
    <w:p w:rsidR="006B7411" w:rsidRPr="00336DAD" w:rsidRDefault="00286CD8" w:rsidP="00FA2A7F">
      <w:pPr>
        <w:pStyle w:val="BodyText"/>
      </w:pPr>
      <w:r w:rsidRPr="00336DAD">
        <w:t>T</w:t>
      </w:r>
      <w:r w:rsidR="006B7411" w:rsidRPr="00336DAD">
        <w:t xml:space="preserve">he below AWARE prompt screen is always for the most recent </w:t>
      </w:r>
      <w:r w:rsidR="00C449CE" w:rsidRPr="00336DAD">
        <w:t xml:space="preserve">AWARE type </w:t>
      </w:r>
      <w:r w:rsidR="006B7411" w:rsidRPr="00336DAD">
        <w:t>critical alert for a patient needing some sort of follow-up action. As soon as the follow-up action of this most recent alert is completed, any next-most-recent unacknowledged AWARE</w:t>
      </w:r>
      <w:r w:rsidR="00C449CE" w:rsidRPr="00336DAD">
        <w:t xml:space="preserve"> </w:t>
      </w:r>
      <w:r w:rsidR="006B7411" w:rsidRPr="00336DAD">
        <w:t xml:space="preserve">type alert will allow prompting, provided there is a needed follow-up action on this particular alert. The process is allowed for </w:t>
      </w:r>
      <w:r w:rsidR="00C449CE" w:rsidRPr="00336DAD">
        <w:t>consideration of any</w:t>
      </w:r>
      <w:r w:rsidR="006B7411" w:rsidRPr="00336DAD">
        <w:t xml:space="preserve"> next alert, and so forth. </w:t>
      </w:r>
    </w:p>
    <w:p w:rsidR="006B7411" w:rsidRPr="00336DAD" w:rsidRDefault="006B7411" w:rsidP="00FC4469">
      <w:pPr>
        <w:pStyle w:val="BodyText"/>
      </w:pPr>
      <w:r w:rsidRPr="00336DAD">
        <w:t>If unsigned orders still exist, a Patient Chart Closeout is presented with an AWARE prompt as below:</w:t>
      </w:r>
    </w:p>
    <w:p w:rsidR="00C449CE" w:rsidRPr="00336DAD" w:rsidRDefault="00DD4465" w:rsidP="00EE6F31">
      <w:pPr>
        <w:pStyle w:val="BodyText"/>
        <w:keepNext/>
        <w:jc w:val="center"/>
      </w:pPr>
      <w:r w:rsidRPr="00336DAD">
        <w:drawing>
          <wp:inline distT="0" distB="0" distL="0" distR="0">
            <wp:extent cx="5029200" cy="2181225"/>
            <wp:effectExtent l="19050" t="0" r="0" b="0"/>
            <wp:docPr id="15" name="Picture 36" descr="Patient Chart Clos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tient Chart Closeout"/>
                    <pic:cNvPicPr>
                      <a:picLocks noChangeAspect="1" noChangeArrowheads="1"/>
                    </pic:cNvPicPr>
                  </pic:nvPicPr>
                  <pic:blipFill>
                    <a:blip r:embed="rId28"/>
                    <a:srcRect/>
                    <a:stretch>
                      <a:fillRect/>
                    </a:stretch>
                  </pic:blipFill>
                  <pic:spPr bwMode="auto">
                    <a:xfrm>
                      <a:off x="0" y="0"/>
                      <a:ext cx="5029200" cy="2181225"/>
                    </a:xfrm>
                    <a:prstGeom prst="rect">
                      <a:avLst/>
                    </a:prstGeom>
                    <a:noFill/>
                    <a:ln w="9525">
                      <a:noFill/>
                      <a:miter lim="800000"/>
                      <a:headEnd/>
                      <a:tailEnd/>
                    </a:ln>
                  </pic:spPr>
                </pic:pic>
              </a:graphicData>
            </a:graphic>
          </wp:inline>
        </w:drawing>
      </w:r>
    </w:p>
    <w:p w:rsidR="00C81512" w:rsidRPr="00336DAD" w:rsidRDefault="00EE6F31" w:rsidP="00F33926">
      <w:pPr>
        <w:pStyle w:val="Caption"/>
      </w:pPr>
      <w:bookmarkStart w:id="81" w:name="_Toc388613793"/>
      <w:bookmarkStart w:id="82" w:name="_Toc389070455"/>
      <w:r w:rsidRPr="00336DAD">
        <w:t xml:space="preserve">Figure </w:t>
      </w:r>
      <w:fldSimple w:instr=" SEQ Figure \* ARABIC ">
        <w:r w:rsidR="00CC1C3D">
          <w:rPr>
            <w:noProof/>
          </w:rPr>
          <w:t>14</w:t>
        </w:r>
      </w:fldSimple>
      <w:r w:rsidR="00B12304" w:rsidRPr="00336DAD">
        <w:t xml:space="preserve"> </w:t>
      </w:r>
      <w:r w:rsidRPr="00336DAD">
        <w:t>- Patient Chart Closeout</w:t>
      </w:r>
      <w:bookmarkEnd w:id="81"/>
      <w:bookmarkEnd w:id="82"/>
    </w:p>
    <w:p w:rsidR="006B7411" w:rsidRPr="00336DAD" w:rsidRDefault="006B7411" w:rsidP="00BA0D48">
      <w:pPr>
        <w:pStyle w:val="BodyText"/>
      </w:pPr>
      <w:r w:rsidRPr="00336DAD">
        <w:t>Clicking “Address Now” will automatically go to the “Orders” tab.</w:t>
      </w:r>
    </w:p>
    <w:p w:rsidR="006B7411" w:rsidRPr="00336DAD" w:rsidRDefault="006B7411">
      <w:pPr>
        <w:rPr>
          <w:rFonts w:ascii="Arial" w:hAnsi="Arial"/>
          <w:b/>
          <w:iCs/>
          <w:kern w:val="32"/>
          <w:sz w:val="32"/>
          <w:szCs w:val="28"/>
        </w:rPr>
      </w:pPr>
      <w:bookmarkStart w:id="83" w:name="_Ref372127135"/>
      <w:r w:rsidRPr="00336DAD">
        <w:br w:type="page"/>
      </w:r>
    </w:p>
    <w:p w:rsidR="006B7411" w:rsidRPr="00336DAD" w:rsidRDefault="006B7411" w:rsidP="00CB26BA">
      <w:pPr>
        <w:pStyle w:val="Heading2"/>
        <w:rPr>
          <w:bCs/>
        </w:rPr>
      </w:pPr>
      <w:bookmarkStart w:id="84" w:name="_Ref372130144"/>
      <w:bookmarkStart w:id="85" w:name="_Toc372203986"/>
      <w:bookmarkStart w:id="86" w:name="_Toc388613770"/>
      <w:bookmarkStart w:id="87" w:name="_Toc389070433"/>
      <w:r w:rsidRPr="00336DAD">
        <w:lastRenderedPageBreak/>
        <w:t>Alert Acknowledge/Deletion with an Auto-Renewal</w:t>
      </w:r>
      <w:bookmarkEnd w:id="83"/>
      <w:bookmarkEnd w:id="84"/>
      <w:bookmarkEnd w:id="85"/>
      <w:bookmarkEnd w:id="86"/>
      <w:bookmarkEnd w:id="87"/>
    </w:p>
    <w:p w:rsidR="006B7411" w:rsidRPr="00336DAD" w:rsidRDefault="006B7411" w:rsidP="00327B4D">
      <w:pPr>
        <w:pStyle w:val="BodyText"/>
      </w:pPr>
      <w:r w:rsidRPr="00336DAD">
        <w:t xml:space="preserve">When follow-up actions have not been completed upon a Patient Chart Closeout, an AWARE prompt appears as </w:t>
      </w:r>
      <w:r w:rsidR="00C449CE" w:rsidRPr="00336DAD">
        <w:t xml:space="preserve">in example </w:t>
      </w:r>
      <w:r w:rsidRPr="00336DAD">
        <w:t xml:space="preserve">shown </w:t>
      </w:r>
      <w:r w:rsidR="00724B09" w:rsidRPr="00336DAD">
        <w:t xml:space="preserve">in </w:t>
      </w:r>
      <w:r w:rsidR="005C5127" w:rsidRPr="00336DAD">
        <w:fldChar w:fldCharType="begin"/>
      </w:r>
      <w:r w:rsidR="00724B09" w:rsidRPr="00336DAD">
        <w:instrText xml:space="preserve"> REF _Ref388616630 \h </w:instrText>
      </w:r>
      <w:r w:rsidR="005C5127" w:rsidRPr="00336DAD">
        <w:fldChar w:fldCharType="separate"/>
      </w:r>
      <w:r w:rsidR="00CC1C3D" w:rsidRPr="00336DAD">
        <w:t xml:space="preserve">Figure </w:t>
      </w:r>
      <w:r w:rsidR="00CC1C3D">
        <w:rPr>
          <w:noProof/>
        </w:rPr>
        <w:t>15</w:t>
      </w:r>
      <w:r w:rsidR="005C5127" w:rsidRPr="00336DAD">
        <w:fldChar w:fldCharType="end"/>
      </w:r>
      <w:r w:rsidR="00724B09" w:rsidRPr="00336DAD">
        <w:t xml:space="preserve"> </w:t>
      </w:r>
      <w:r w:rsidRPr="00336DAD">
        <w:t>below:</w:t>
      </w:r>
    </w:p>
    <w:p w:rsidR="00C449CE" w:rsidRPr="00336DAD" w:rsidRDefault="00DD4465" w:rsidP="00EE6F31">
      <w:pPr>
        <w:pStyle w:val="BodyText"/>
        <w:keepNext/>
        <w:jc w:val="right"/>
      </w:pPr>
      <w:r w:rsidRPr="00336DAD">
        <w:drawing>
          <wp:inline distT="0" distB="0" distL="0" distR="0">
            <wp:extent cx="5924550" cy="3676650"/>
            <wp:effectExtent l="19050" t="0" r="0" b="0"/>
            <wp:docPr id="16" name="Picture 37" descr="Prompt for Follow-Up Actions Not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ompt for Follow-Up Actions Not Completed"/>
                    <pic:cNvPicPr>
                      <a:picLocks noChangeAspect="1" noChangeArrowheads="1"/>
                    </pic:cNvPicPr>
                  </pic:nvPicPr>
                  <pic:blipFill>
                    <a:blip r:embed="rId37"/>
                    <a:srcRect/>
                    <a:stretch>
                      <a:fillRect/>
                    </a:stretch>
                  </pic:blipFill>
                  <pic:spPr bwMode="auto">
                    <a:xfrm>
                      <a:off x="0" y="0"/>
                      <a:ext cx="5924550" cy="3676650"/>
                    </a:xfrm>
                    <a:prstGeom prst="rect">
                      <a:avLst/>
                    </a:prstGeom>
                    <a:noFill/>
                    <a:ln w="9525">
                      <a:noFill/>
                      <a:miter lim="800000"/>
                      <a:headEnd/>
                      <a:tailEnd/>
                    </a:ln>
                  </pic:spPr>
                </pic:pic>
              </a:graphicData>
            </a:graphic>
          </wp:inline>
        </w:drawing>
      </w:r>
    </w:p>
    <w:p w:rsidR="00C81512" w:rsidRPr="00336DAD" w:rsidRDefault="00EE6F31" w:rsidP="00F33926">
      <w:pPr>
        <w:pStyle w:val="Caption"/>
      </w:pPr>
      <w:bookmarkStart w:id="88" w:name="_Ref388616630"/>
      <w:bookmarkStart w:id="89" w:name="_Toc388613794"/>
      <w:bookmarkStart w:id="90" w:name="_Toc389070456"/>
      <w:r w:rsidRPr="00336DAD">
        <w:t xml:space="preserve">Figure </w:t>
      </w:r>
      <w:fldSimple w:instr=" SEQ Figure \* ARABIC ">
        <w:r w:rsidR="00CC1C3D">
          <w:rPr>
            <w:noProof/>
          </w:rPr>
          <w:t>15</w:t>
        </w:r>
      </w:fldSimple>
      <w:bookmarkEnd w:id="88"/>
      <w:r w:rsidR="00B12304" w:rsidRPr="00336DAD">
        <w:t xml:space="preserve"> </w:t>
      </w:r>
      <w:r w:rsidRPr="00336DAD">
        <w:t>- Prompt for Follow-Up Actions Not Completed</w:t>
      </w:r>
      <w:bookmarkEnd w:id="89"/>
      <w:bookmarkEnd w:id="90"/>
    </w:p>
    <w:p w:rsidR="006B7411" w:rsidRPr="00336DAD" w:rsidRDefault="006B7411">
      <w:pPr>
        <w:rPr>
          <w:iCs/>
          <w:sz w:val="22"/>
          <w:szCs w:val="22"/>
        </w:rPr>
      </w:pPr>
      <w:r w:rsidRPr="00336DAD">
        <w:br w:type="page"/>
      </w:r>
    </w:p>
    <w:p w:rsidR="006B7411" w:rsidRPr="00336DAD" w:rsidRDefault="004B6EAC" w:rsidP="00517DCF">
      <w:pPr>
        <w:pStyle w:val="BodyText"/>
      </w:pPr>
      <w:r w:rsidRPr="00336DAD">
        <w:lastRenderedPageBreak/>
        <w:t>C</w:t>
      </w:r>
      <w:r w:rsidR="00C449CE" w:rsidRPr="00336DAD">
        <w:t xml:space="preserve">lick </w:t>
      </w:r>
      <w:r w:rsidR="00CA5114" w:rsidRPr="00336DAD">
        <w:t>the “Close A</w:t>
      </w:r>
      <w:r w:rsidR="00C449CE" w:rsidRPr="00336DAD">
        <w:t>nd</w:t>
      </w:r>
      <w:r w:rsidR="006B7411" w:rsidRPr="00336DAD">
        <w:t xml:space="preserve"> Address Later</w:t>
      </w:r>
      <w:r w:rsidR="00C449CE" w:rsidRPr="00336DAD">
        <w:t>” button</w:t>
      </w:r>
      <w:r w:rsidRPr="00336DAD">
        <w:t xml:space="preserve"> to address AWARE alerts at a later time</w:t>
      </w:r>
      <w:r w:rsidR="006B7411" w:rsidRPr="00336DAD">
        <w:t>.</w:t>
      </w:r>
      <w:r w:rsidR="00AE1595" w:rsidRPr="00336DAD">
        <w:t xml:space="preserve"> </w:t>
      </w:r>
      <w:r w:rsidR="005C5127" w:rsidRPr="00336DAD">
        <w:fldChar w:fldCharType="begin"/>
      </w:r>
      <w:r w:rsidR="00724B09" w:rsidRPr="00336DAD">
        <w:instrText xml:space="preserve"> REF _Ref388616650 \h </w:instrText>
      </w:r>
      <w:r w:rsidR="005C5127" w:rsidRPr="00336DAD">
        <w:fldChar w:fldCharType="separate"/>
      </w:r>
      <w:r w:rsidR="00CC1C3D" w:rsidRPr="00336DAD">
        <w:t xml:space="preserve">Figure </w:t>
      </w:r>
      <w:r w:rsidR="00CC1C3D">
        <w:rPr>
          <w:noProof/>
        </w:rPr>
        <w:t>16</w:t>
      </w:r>
      <w:r w:rsidR="005C5127" w:rsidRPr="00336DAD">
        <w:fldChar w:fldCharType="end"/>
      </w:r>
      <w:r w:rsidR="006B7411" w:rsidRPr="00336DAD">
        <w:t xml:space="preserve"> below shows an example of </w:t>
      </w:r>
      <w:r w:rsidR="00AE1595" w:rsidRPr="00336DAD">
        <w:t>a</w:t>
      </w:r>
      <w:r w:rsidR="006B7411" w:rsidRPr="00336DAD">
        <w:t xml:space="preserve"> </w:t>
      </w:r>
      <w:r w:rsidR="00C449CE" w:rsidRPr="00336DAD">
        <w:t xml:space="preserve">subsequent </w:t>
      </w:r>
      <w:r w:rsidR="006B7411" w:rsidRPr="00336DAD">
        <w:t xml:space="preserve">attempt to acknowledge </w:t>
      </w:r>
      <w:r w:rsidR="00C449CE" w:rsidRPr="00336DAD">
        <w:t xml:space="preserve">an Abnormal Mammogram </w:t>
      </w:r>
      <w:r w:rsidR="006B7411" w:rsidRPr="00336DAD">
        <w:t>Alert</w:t>
      </w:r>
      <w:r w:rsidR="00C449CE" w:rsidRPr="00336DAD">
        <w:t xml:space="preserve"> (on which AWARE has detected no fol</w:t>
      </w:r>
      <w:r w:rsidR="0044591D" w:rsidRPr="00336DAD">
        <w:t>low-up action(s) has been made.</w:t>
      </w:r>
    </w:p>
    <w:p w:rsidR="00C449CE" w:rsidRPr="00336DAD" w:rsidRDefault="00DD4465" w:rsidP="00EE6F31">
      <w:pPr>
        <w:pStyle w:val="BodyText"/>
        <w:keepNext/>
        <w:jc w:val="center"/>
      </w:pPr>
      <w:r w:rsidRPr="00336DAD">
        <w:drawing>
          <wp:inline distT="0" distB="0" distL="0" distR="0">
            <wp:extent cx="5924550" cy="3286125"/>
            <wp:effectExtent l="19050" t="0" r="0" b="0"/>
            <wp:docPr id="17" name="Picture 38" descr="Acknowledge Abnormal Mammogram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knowledge Abnormal Mammogram Alert"/>
                    <pic:cNvPicPr>
                      <a:picLocks noChangeAspect="1" noChangeArrowheads="1"/>
                    </pic:cNvPicPr>
                  </pic:nvPicPr>
                  <pic:blipFill>
                    <a:blip r:embed="rId38"/>
                    <a:srcRect/>
                    <a:stretch>
                      <a:fillRect/>
                    </a:stretch>
                  </pic:blipFill>
                  <pic:spPr bwMode="auto">
                    <a:xfrm>
                      <a:off x="0" y="0"/>
                      <a:ext cx="5924550" cy="3286125"/>
                    </a:xfrm>
                    <a:prstGeom prst="rect">
                      <a:avLst/>
                    </a:prstGeom>
                    <a:noFill/>
                    <a:ln w="9525">
                      <a:noFill/>
                      <a:miter lim="800000"/>
                      <a:headEnd/>
                      <a:tailEnd/>
                    </a:ln>
                  </pic:spPr>
                </pic:pic>
              </a:graphicData>
            </a:graphic>
          </wp:inline>
        </w:drawing>
      </w:r>
    </w:p>
    <w:p w:rsidR="00C81512" w:rsidRPr="00336DAD" w:rsidRDefault="00EE6F31" w:rsidP="00F33926">
      <w:pPr>
        <w:pStyle w:val="Caption"/>
      </w:pPr>
      <w:bookmarkStart w:id="91" w:name="_Ref388616650"/>
      <w:bookmarkStart w:id="92" w:name="_Toc388613795"/>
      <w:bookmarkStart w:id="93" w:name="_Toc389070457"/>
      <w:r w:rsidRPr="00336DAD">
        <w:t xml:space="preserve">Figure </w:t>
      </w:r>
      <w:fldSimple w:instr=" SEQ Figure \* ARABIC ">
        <w:r w:rsidR="00CC1C3D">
          <w:rPr>
            <w:noProof/>
          </w:rPr>
          <w:t>16</w:t>
        </w:r>
      </w:fldSimple>
      <w:bookmarkEnd w:id="91"/>
      <w:r w:rsidR="00B12304" w:rsidRPr="00336DAD">
        <w:t xml:space="preserve"> </w:t>
      </w:r>
      <w:r w:rsidRPr="00336DAD">
        <w:t>- Acknowledge Abnormal Mammogram Alert</w:t>
      </w:r>
      <w:bookmarkEnd w:id="92"/>
      <w:bookmarkEnd w:id="93"/>
    </w:p>
    <w:p w:rsidR="006B7411" w:rsidRPr="00336DAD" w:rsidRDefault="006B7411" w:rsidP="006F0667">
      <w:pPr>
        <w:pStyle w:val="BodyText"/>
      </w:pPr>
      <w:r w:rsidRPr="00336DAD">
        <w:t xml:space="preserve">Acknowledging the </w:t>
      </w:r>
      <w:r w:rsidR="00C449CE" w:rsidRPr="00336DAD">
        <w:t xml:space="preserve">selected </w:t>
      </w:r>
      <w:r w:rsidRPr="00336DAD">
        <w:t xml:space="preserve">alert </w:t>
      </w:r>
      <w:r w:rsidR="00C449CE" w:rsidRPr="00336DAD">
        <w:t xml:space="preserve">in the Notifications Window </w:t>
      </w:r>
      <w:r w:rsidRPr="00336DAD">
        <w:t xml:space="preserve">with the “Process” button will </w:t>
      </w:r>
      <w:r w:rsidR="00C449CE" w:rsidRPr="00336DAD">
        <w:t>deny a deletion (acknowledgement) of the alert with</w:t>
      </w:r>
      <w:r w:rsidRPr="00336DAD">
        <w:t xml:space="preserve"> a renewal of the alert. </w:t>
      </w:r>
    </w:p>
    <w:p w:rsidR="006B7411" w:rsidRPr="00336DAD" w:rsidRDefault="00286CD8" w:rsidP="009E37DA">
      <w:pPr>
        <w:pStyle w:val="BodyText"/>
      </w:pPr>
      <w:r w:rsidRPr="00336DAD">
        <w:t>Performing</w:t>
      </w:r>
      <w:r w:rsidR="006B7411" w:rsidRPr="00336DAD">
        <w:t xml:space="preserve"> another Patient Chart Closeout presents an AWARE prompt screen again as shown </w:t>
      </w:r>
      <w:r w:rsidR="00AE1595" w:rsidRPr="00336DAD">
        <w:t xml:space="preserve">in </w:t>
      </w:r>
      <w:r w:rsidR="005C5127" w:rsidRPr="00336DAD">
        <w:fldChar w:fldCharType="begin"/>
      </w:r>
      <w:r w:rsidR="00724B09" w:rsidRPr="00336DAD">
        <w:instrText xml:space="preserve"> REF _Ref388616664 \h </w:instrText>
      </w:r>
      <w:r w:rsidR="005C5127" w:rsidRPr="00336DAD">
        <w:fldChar w:fldCharType="separate"/>
      </w:r>
      <w:r w:rsidR="00CC1C3D" w:rsidRPr="00336DAD">
        <w:t xml:space="preserve">Figure </w:t>
      </w:r>
      <w:r w:rsidR="00CC1C3D">
        <w:rPr>
          <w:noProof/>
        </w:rPr>
        <w:t>17</w:t>
      </w:r>
      <w:r w:rsidR="005C5127" w:rsidRPr="00336DAD">
        <w:fldChar w:fldCharType="end"/>
      </w:r>
      <w:r w:rsidR="00AE1595" w:rsidRPr="00336DAD">
        <w:t xml:space="preserve"> b</w:t>
      </w:r>
      <w:r w:rsidR="006B7411" w:rsidRPr="00336DAD">
        <w:t xml:space="preserve">elow, </w:t>
      </w:r>
      <w:r w:rsidRPr="00336DAD">
        <w:t>signifying</w:t>
      </w:r>
      <w:r w:rsidR="006B7411" w:rsidRPr="00336DAD">
        <w:t xml:space="preserve"> the acknowledged/deleted alert was automatically “renewed”.</w:t>
      </w:r>
    </w:p>
    <w:p w:rsidR="00C449CE" w:rsidRPr="00336DAD" w:rsidRDefault="00DD4465" w:rsidP="00EE6F31">
      <w:pPr>
        <w:pStyle w:val="BodyText"/>
        <w:keepNext/>
        <w:jc w:val="center"/>
      </w:pPr>
      <w:r w:rsidRPr="00336DAD">
        <w:drawing>
          <wp:inline distT="0" distB="0" distL="0" distR="0">
            <wp:extent cx="5924550" cy="2381250"/>
            <wp:effectExtent l="19050" t="0" r="0" b="0"/>
            <wp:docPr id="18" name="Picture 39" descr="Acknowledged/Deleted Alert Was Automatically “Rene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knowledged/Deleted Alert Was Automatically “Renewed”"/>
                    <pic:cNvPicPr>
                      <a:picLocks noChangeAspect="1" noChangeArrowheads="1"/>
                    </pic:cNvPicPr>
                  </pic:nvPicPr>
                  <pic:blipFill>
                    <a:blip r:embed="rId39"/>
                    <a:srcRect/>
                    <a:stretch>
                      <a:fillRect/>
                    </a:stretch>
                  </pic:blipFill>
                  <pic:spPr bwMode="auto">
                    <a:xfrm>
                      <a:off x="0" y="0"/>
                      <a:ext cx="5924550" cy="2381250"/>
                    </a:xfrm>
                    <a:prstGeom prst="rect">
                      <a:avLst/>
                    </a:prstGeom>
                    <a:noFill/>
                    <a:ln w="9525">
                      <a:noFill/>
                      <a:miter lim="800000"/>
                      <a:headEnd/>
                      <a:tailEnd/>
                    </a:ln>
                  </pic:spPr>
                </pic:pic>
              </a:graphicData>
            </a:graphic>
          </wp:inline>
        </w:drawing>
      </w:r>
    </w:p>
    <w:p w:rsidR="00C81512" w:rsidRPr="00336DAD" w:rsidRDefault="00EE6F31" w:rsidP="00F33926">
      <w:pPr>
        <w:pStyle w:val="Caption"/>
      </w:pPr>
      <w:bookmarkStart w:id="94" w:name="_Ref388616664"/>
      <w:bookmarkStart w:id="95" w:name="_Toc388613796"/>
      <w:bookmarkStart w:id="96" w:name="_Toc389070458"/>
      <w:r w:rsidRPr="00336DAD">
        <w:t xml:space="preserve">Figure </w:t>
      </w:r>
      <w:fldSimple w:instr=" SEQ Figure \* ARABIC ">
        <w:r w:rsidR="00CC1C3D">
          <w:rPr>
            <w:noProof/>
          </w:rPr>
          <w:t>17</w:t>
        </w:r>
      </w:fldSimple>
      <w:bookmarkEnd w:id="94"/>
      <w:r w:rsidRPr="00336DAD">
        <w:t>- Acknowledged/Deleted Alert Was Automatically “Renewed”</w:t>
      </w:r>
      <w:bookmarkEnd w:id="95"/>
      <w:bookmarkEnd w:id="96"/>
    </w:p>
    <w:p w:rsidR="006B7411" w:rsidRPr="00336DAD" w:rsidRDefault="006B7411">
      <w:pPr>
        <w:rPr>
          <w:iCs/>
          <w:sz w:val="22"/>
          <w:szCs w:val="22"/>
        </w:rPr>
      </w:pPr>
      <w:r w:rsidRPr="00336DAD">
        <w:br w:type="page"/>
      </w:r>
    </w:p>
    <w:p w:rsidR="006B7411" w:rsidRPr="00336DAD" w:rsidRDefault="006B7411" w:rsidP="003D05B5">
      <w:pPr>
        <w:pStyle w:val="BodyText"/>
      </w:pPr>
      <w:r w:rsidRPr="00336DAD">
        <w:lastRenderedPageBreak/>
        <w:t xml:space="preserve">Click the </w:t>
      </w:r>
      <w:r w:rsidR="00C05F8E" w:rsidRPr="00336DAD">
        <w:t>“</w:t>
      </w:r>
      <w:r w:rsidR="00CA5114" w:rsidRPr="00336DAD">
        <w:t>Close A</w:t>
      </w:r>
      <w:r w:rsidRPr="00336DAD">
        <w:t>nd Address Later</w:t>
      </w:r>
      <w:r w:rsidR="00C05F8E" w:rsidRPr="00336DAD">
        <w:t>”</w:t>
      </w:r>
      <w:r w:rsidRPr="00336DAD">
        <w:t xml:space="preserve"> button to display a notification window with the alert list again</w:t>
      </w:r>
      <w:r w:rsidR="00724B09" w:rsidRPr="00336DAD">
        <w:t xml:space="preserve"> as shown in the </w:t>
      </w:r>
      <w:r w:rsidR="005C5127" w:rsidRPr="00336DAD">
        <w:fldChar w:fldCharType="begin"/>
      </w:r>
      <w:r w:rsidR="00724B09" w:rsidRPr="00336DAD">
        <w:instrText xml:space="preserve"> REF _Ref388616690 \h </w:instrText>
      </w:r>
      <w:r w:rsidR="005C5127" w:rsidRPr="00336DAD">
        <w:fldChar w:fldCharType="separate"/>
      </w:r>
      <w:r w:rsidR="00CC1C3D" w:rsidRPr="00336DAD">
        <w:t xml:space="preserve">Figure </w:t>
      </w:r>
      <w:r w:rsidR="00CC1C3D">
        <w:rPr>
          <w:noProof/>
        </w:rPr>
        <w:t>18</w:t>
      </w:r>
      <w:r w:rsidR="005C5127" w:rsidRPr="00336DAD">
        <w:fldChar w:fldCharType="end"/>
      </w:r>
      <w:r w:rsidR="00250480" w:rsidRPr="00336DAD">
        <w:t xml:space="preserve"> below</w:t>
      </w:r>
      <w:r w:rsidRPr="00336DAD">
        <w:t>.</w:t>
      </w:r>
    </w:p>
    <w:p w:rsidR="00C449CE" w:rsidRPr="00336DAD" w:rsidRDefault="00DD4465" w:rsidP="00EE6F31">
      <w:pPr>
        <w:pStyle w:val="BodyText"/>
        <w:keepNext/>
        <w:jc w:val="center"/>
      </w:pPr>
      <w:r w:rsidRPr="00336DAD">
        <w:drawing>
          <wp:inline distT="0" distB="0" distL="0" distR="0">
            <wp:extent cx="5924550" cy="3676650"/>
            <wp:effectExtent l="19050" t="0" r="0" b="0"/>
            <wp:docPr id="19" name="Picture 40" descr="Notification Window with Aler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tification Window with Alert List"/>
                    <pic:cNvPicPr>
                      <a:picLocks noChangeAspect="1" noChangeArrowheads="1"/>
                    </pic:cNvPicPr>
                  </pic:nvPicPr>
                  <pic:blipFill>
                    <a:blip r:embed="rId40"/>
                    <a:srcRect/>
                    <a:stretch>
                      <a:fillRect/>
                    </a:stretch>
                  </pic:blipFill>
                  <pic:spPr bwMode="auto">
                    <a:xfrm>
                      <a:off x="0" y="0"/>
                      <a:ext cx="5924550" cy="3676650"/>
                    </a:xfrm>
                    <a:prstGeom prst="rect">
                      <a:avLst/>
                    </a:prstGeom>
                    <a:noFill/>
                    <a:ln w="9525">
                      <a:noFill/>
                      <a:miter lim="800000"/>
                      <a:headEnd/>
                      <a:tailEnd/>
                    </a:ln>
                  </pic:spPr>
                </pic:pic>
              </a:graphicData>
            </a:graphic>
          </wp:inline>
        </w:drawing>
      </w:r>
    </w:p>
    <w:p w:rsidR="00C81512" w:rsidRPr="00336DAD" w:rsidRDefault="00EE6F31" w:rsidP="00F33926">
      <w:pPr>
        <w:pStyle w:val="Caption"/>
      </w:pPr>
      <w:bookmarkStart w:id="97" w:name="_Ref388616690"/>
      <w:bookmarkStart w:id="98" w:name="_Toc388613797"/>
      <w:bookmarkStart w:id="99" w:name="_Toc389070459"/>
      <w:r w:rsidRPr="00336DAD">
        <w:t xml:space="preserve">Figure </w:t>
      </w:r>
      <w:fldSimple w:instr=" SEQ Figure \* ARABIC ">
        <w:r w:rsidR="00CC1C3D">
          <w:rPr>
            <w:noProof/>
          </w:rPr>
          <w:t>18</w:t>
        </w:r>
      </w:fldSimple>
      <w:bookmarkEnd w:id="97"/>
      <w:r w:rsidRPr="00336DAD">
        <w:t xml:space="preserve"> - Notification Window with Alert List</w:t>
      </w:r>
      <w:bookmarkEnd w:id="98"/>
      <w:bookmarkEnd w:id="99"/>
    </w:p>
    <w:p w:rsidR="006B7411" w:rsidRPr="00336DAD" w:rsidRDefault="006B7411" w:rsidP="00F46DA5">
      <w:pPr>
        <w:pStyle w:val="BodyText"/>
      </w:pPr>
      <w:r w:rsidRPr="00336DAD">
        <w:t>The same Alert is still displayed as a renewed Alert.</w:t>
      </w:r>
    </w:p>
    <w:p w:rsidR="006B7411" w:rsidRPr="00336DAD" w:rsidRDefault="006B7411" w:rsidP="00CB26BA">
      <w:pPr>
        <w:pStyle w:val="Heading2"/>
      </w:pPr>
      <w:bookmarkStart w:id="100" w:name="_Toc372203987"/>
      <w:bookmarkStart w:id="101" w:name="_Toc388613771"/>
      <w:bookmarkStart w:id="102" w:name="_Toc389070434"/>
      <w:r w:rsidRPr="00336DAD">
        <w:t>Exiting the System</w:t>
      </w:r>
      <w:bookmarkEnd w:id="100"/>
      <w:bookmarkEnd w:id="101"/>
      <w:bookmarkEnd w:id="102"/>
    </w:p>
    <w:p w:rsidR="006B7411" w:rsidRPr="00336DAD" w:rsidRDefault="006B7411" w:rsidP="002F7A9A">
      <w:pPr>
        <w:pStyle w:val="BodyText"/>
      </w:pPr>
      <w:r w:rsidRPr="00336DAD">
        <w:t>AWARE is active until the user exits CPRS (a patient closeout without any AWARE prompt).</w:t>
      </w:r>
    </w:p>
    <w:p w:rsidR="006B7411" w:rsidRPr="00336DAD" w:rsidRDefault="006B7411" w:rsidP="00ED21DE">
      <w:pPr>
        <w:pStyle w:val="Heading1"/>
      </w:pPr>
      <w:bookmarkStart w:id="103" w:name="_Toc372110247"/>
      <w:bookmarkStart w:id="104" w:name="_Toc372203988"/>
      <w:bookmarkStart w:id="105" w:name="_Toc388613772"/>
      <w:bookmarkStart w:id="106" w:name="_Toc389070435"/>
      <w:r w:rsidRPr="00336DAD">
        <w:t>Rules Engine</w:t>
      </w:r>
      <w:bookmarkEnd w:id="103"/>
      <w:r w:rsidRPr="00336DAD">
        <w:t>, QI Tool, Reporting</w:t>
      </w:r>
      <w:bookmarkEnd w:id="104"/>
      <w:bookmarkEnd w:id="105"/>
      <w:bookmarkEnd w:id="106"/>
    </w:p>
    <w:p w:rsidR="006B7411" w:rsidRPr="00336DAD" w:rsidRDefault="00C77627" w:rsidP="001D5600">
      <w:pPr>
        <w:pStyle w:val="BodyText"/>
      </w:pPr>
      <w:r w:rsidRPr="00336DAD">
        <w:t>Per enhancements requirements, the Rules Engine Editor and QI Tool are designed as web applications.</w:t>
      </w:r>
      <w:r w:rsidR="006A191D" w:rsidRPr="00336DAD">
        <w:t xml:space="preserve"> For the Rules Engine </w:t>
      </w:r>
      <w:r w:rsidR="00B03EE5" w:rsidRPr="00336DAD">
        <w:t>editor</w:t>
      </w:r>
      <w:r w:rsidR="00C449CE" w:rsidRPr="00336DAD">
        <w:t xml:space="preserve"> called the Knowledge </w:t>
      </w:r>
      <w:r w:rsidR="00C05F8E" w:rsidRPr="00336DAD">
        <w:t>Base (</w:t>
      </w:r>
      <w:r w:rsidR="00C449CE" w:rsidRPr="00336DAD">
        <w:t>KB) Editor</w:t>
      </w:r>
      <w:r w:rsidR="00B03EE5" w:rsidRPr="00336DAD">
        <w:t>, Clinical</w:t>
      </w:r>
      <w:r w:rsidR="006A191D" w:rsidRPr="00336DAD">
        <w:t xml:space="preserve"> Application </w:t>
      </w:r>
      <w:r w:rsidR="00B03EE5" w:rsidRPr="00336DAD">
        <w:t>Coordinators (</w:t>
      </w:r>
      <w:r w:rsidR="006A191D" w:rsidRPr="00336DAD">
        <w:t xml:space="preserve">CACs) will be the primary users. For the web based reporting QI tool, the primary users will be provider </w:t>
      </w:r>
      <w:r w:rsidR="00B03EE5" w:rsidRPr="00336DAD">
        <w:t>clinicians,</w:t>
      </w:r>
      <w:r w:rsidR="006A191D" w:rsidRPr="00336DAD">
        <w:t xml:space="preserve"> patient safety officers, and other administrative </w:t>
      </w:r>
      <w:r w:rsidR="00B03EE5" w:rsidRPr="00336DAD">
        <w:t xml:space="preserve">staff. </w:t>
      </w:r>
      <w:r w:rsidR="006A191D" w:rsidRPr="00336DAD">
        <w:t xml:space="preserve">Summaries of </w:t>
      </w:r>
      <w:r w:rsidR="00286CD8" w:rsidRPr="00336DAD">
        <w:t>these</w:t>
      </w:r>
      <w:r w:rsidR="006A191D" w:rsidRPr="00336DAD">
        <w:t xml:space="preserve"> </w:t>
      </w:r>
      <w:r w:rsidR="006D6720" w:rsidRPr="00336DAD">
        <w:t>applications</w:t>
      </w:r>
      <w:r w:rsidR="006A191D" w:rsidRPr="00336DAD">
        <w:t xml:space="preserve"> are described below.</w:t>
      </w:r>
    </w:p>
    <w:p w:rsidR="0047592E" w:rsidRPr="00336DAD" w:rsidRDefault="006B7411">
      <w:pPr>
        <w:pStyle w:val="Heading2"/>
      </w:pPr>
      <w:bookmarkStart w:id="107" w:name="_Toc372203989"/>
      <w:bookmarkStart w:id="108" w:name="_Toc388613773"/>
      <w:bookmarkStart w:id="109" w:name="_Toc389070436"/>
      <w:r w:rsidRPr="00336DAD">
        <w:t>Knowledge</w:t>
      </w:r>
      <w:r w:rsidR="0047592E" w:rsidRPr="00336DAD">
        <w:t>-B</w:t>
      </w:r>
      <w:r w:rsidRPr="00336DAD">
        <w:t>ase Rules Engine</w:t>
      </w:r>
      <w:bookmarkEnd w:id="107"/>
      <w:r w:rsidRPr="00336DAD">
        <w:t xml:space="preserve"> </w:t>
      </w:r>
      <w:r w:rsidR="00E51A9E" w:rsidRPr="00336DAD">
        <w:t>(KB Editor)</w:t>
      </w:r>
      <w:bookmarkEnd w:id="108"/>
      <w:bookmarkEnd w:id="109"/>
    </w:p>
    <w:p w:rsidR="00F33926" w:rsidRPr="00336DAD" w:rsidRDefault="006A191D" w:rsidP="00F33926">
      <w:pPr>
        <w:pStyle w:val="BodyText"/>
      </w:pPr>
      <w:r w:rsidRPr="00336DAD">
        <w:t xml:space="preserve">This web editor of knowledge base rules </w:t>
      </w:r>
      <w:r w:rsidR="00C449CE" w:rsidRPr="00336DAD">
        <w:t>determines</w:t>
      </w:r>
      <w:r w:rsidRPr="00336DAD">
        <w:t xml:space="preserve"> which alert categories and alert types to track. The user interface </w:t>
      </w:r>
      <w:r w:rsidR="00C449CE" w:rsidRPr="00336DAD">
        <w:t>has been</w:t>
      </w:r>
      <w:r w:rsidRPr="00336DAD">
        <w:t xml:space="preserve"> developed </w:t>
      </w:r>
      <w:r w:rsidR="00CA5114" w:rsidRPr="00336DAD">
        <w:t xml:space="preserve">to </w:t>
      </w:r>
      <w:r w:rsidRPr="00336DAD">
        <w:t xml:space="preserve">do </w:t>
      </w:r>
      <w:r w:rsidR="00286CD8" w:rsidRPr="00336DAD">
        <w:t>those</w:t>
      </w:r>
      <w:r w:rsidRPr="00336DAD">
        <w:t xml:space="preserve"> activities as part of the enhancements requirements. It will </w:t>
      </w:r>
      <w:r w:rsidR="00C449CE" w:rsidRPr="00336DAD">
        <w:t>reference</w:t>
      </w:r>
      <w:r w:rsidRPr="00336DAD">
        <w:t xml:space="preserve"> an associated Reminder Dialog for a </w:t>
      </w:r>
      <w:r w:rsidR="00C449CE" w:rsidRPr="00336DAD">
        <w:t>recommended</w:t>
      </w:r>
      <w:r w:rsidRPr="00336DAD">
        <w:t xml:space="preserve"> re-direction of CPRS flow to do follow-up actions </w:t>
      </w:r>
      <w:r w:rsidR="00C449CE" w:rsidRPr="00336DAD">
        <w:t xml:space="preserve">via this Reminder Dialog </w:t>
      </w:r>
      <w:r w:rsidRPr="00336DAD">
        <w:t xml:space="preserve">for unacknowledged </w:t>
      </w:r>
      <w:r w:rsidR="00C449CE" w:rsidRPr="00336DAD">
        <w:t xml:space="preserve">AWARE type tracked </w:t>
      </w:r>
      <w:r w:rsidRPr="00336DAD">
        <w:t xml:space="preserve">alerts. </w:t>
      </w:r>
      <w:r w:rsidR="00286CD8" w:rsidRPr="00336DAD">
        <w:t>The editor</w:t>
      </w:r>
      <w:r w:rsidRPr="00336DAD">
        <w:t xml:space="preserve"> will </w:t>
      </w:r>
      <w:r w:rsidR="00286CD8" w:rsidRPr="00336DAD">
        <w:t>also perform</w:t>
      </w:r>
      <w:r w:rsidRPr="00336DAD">
        <w:t xml:space="preserve"> verification of the associated components. This web-based editor will be used by CACs with proper logon and access to configure AWARE for the particular kind</w:t>
      </w:r>
      <w:r w:rsidR="00286CD8" w:rsidRPr="00336DAD">
        <w:t>s</w:t>
      </w:r>
      <w:r w:rsidRPr="00336DAD">
        <w:t xml:space="preserve"> of alerts to track for a particular </w:t>
      </w:r>
      <w:r w:rsidRPr="00336DAD">
        <w:lastRenderedPageBreak/>
        <w:t xml:space="preserve">site. This </w:t>
      </w:r>
      <w:r w:rsidR="00C77627" w:rsidRPr="00336DAD">
        <w:t xml:space="preserve">is </w:t>
      </w:r>
      <w:r w:rsidRPr="00336DAD">
        <w:t>in addition to</w:t>
      </w:r>
      <w:r w:rsidR="00286CD8" w:rsidRPr="00336DAD">
        <w:t xml:space="preserve"> the</w:t>
      </w:r>
      <w:r w:rsidRPr="00336DAD">
        <w:t xml:space="preserve"> normal CPRS/Vist</w:t>
      </w:r>
      <w:r w:rsidR="00B03EE5" w:rsidRPr="00336DAD">
        <w:t>A</w:t>
      </w:r>
      <w:r w:rsidRPr="00336DAD">
        <w:t> reminder dialog</w:t>
      </w:r>
      <w:r w:rsidR="0047592E" w:rsidRPr="00336DAD">
        <w:t xml:space="preserve"> building tools use</w:t>
      </w:r>
      <w:r w:rsidR="00286CD8" w:rsidRPr="00336DAD">
        <w:t>d</w:t>
      </w:r>
      <w:r w:rsidR="0047592E" w:rsidRPr="00336DAD">
        <w:t xml:space="preserve"> </w:t>
      </w:r>
      <w:r w:rsidR="00C449CE" w:rsidRPr="00336DAD">
        <w:t>presently</w:t>
      </w:r>
      <w:r w:rsidR="0095512E" w:rsidRPr="00336DAD">
        <w:t xml:space="preserve">. </w:t>
      </w:r>
      <w:fldSimple w:instr=" REF _Ref388616768 \h  \* MERGEFORMAT ">
        <w:r w:rsidR="00CC1C3D" w:rsidRPr="00336DAD">
          <w:t xml:space="preserve">Figure </w:t>
        </w:r>
        <w:r w:rsidR="00CC1C3D">
          <w:t>19</w:t>
        </w:r>
      </w:fldSimple>
      <w:r w:rsidR="00724B09" w:rsidRPr="00336DAD">
        <w:t xml:space="preserve">, </w:t>
      </w:r>
      <w:fldSimple w:instr=" REF _Ref388616774 \h  \* MERGEFORMAT ">
        <w:r w:rsidR="00CC1C3D" w:rsidRPr="00336DAD">
          <w:t xml:space="preserve">Figure </w:t>
        </w:r>
        <w:r w:rsidR="00CC1C3D">
          <w:t>20</w:t>
        </w:r>
      </w:fldSimple>
      <w:r w:rsidR="00724B09" w:rsidRPr="00336DAD">
        <w:t xml:space="preserve">, </w:t>
      </w:r>
      <w:fldSimple w:instr=" REF _Ref388616777 \h  \* MERGEFORMAT ">
        <w:r w:rsidR="00CC1C3D" w:rsidRPr="00336DAD">
          <w:t xml:space="preserve">Figure </w:t>
        </w:r>
        <w:r w:rsidR="00CC1C3D">
          <w:t>21</w:t>
        </w:r>
      </w:fldSimple>
      <w:r w:rsidR="00724B09" w:rsidRPr="00336DAD">
        <w:t xml:space="preserve">, and </w:t>
      </w:r>
      <w:fldSimple w:instr=" REF _Ref388616780 \h  \* MERGEFORMAT ">
        <w:r w:rsidR="00CC1C3D" w:rsidRPr="00336DAD">
          <w:t xml:space="preserve">Figure </w:t>
        </w:r>
        <w:r w:rsidR="00CC1C3D">
          <w:t>22</w:t>
        </w:r>
      </w:fldSimple>
      <w:r w:rsidR="00724B09" w:rsidRPr="00336DAD">
        <w:t xml:space="preserve"> below </w:t>
      </w:r>
      <w:r w:rsidR="00E51A9E" w:rsidRPr="00336DAD">
        <w:t>show KB Editor Web Interface displaying and editing Alert Categor</w:t>
      </w:r>
      <w:r w:rsidR="00E66897" w:rsidRPr="00336DAD">
        <w:t>ies and Alert Types.</w:t>
      </w:r>
    </w:p>
    <w:p w:rsidR="00F33926" w:rsidRPr="00336DAD" w:rsidRDefault="00F33926" w:rsidP="00F33926">
      <w:pPr>
        <w:pStyle w:val="BodyText"/>
        <w:jc w:val="center"/>
      </w:pPr>
      <w:r w:rsidRPr="00336DAD">
        <w:drawing>
          <wp:inline distT="0" distB="0" distL="0" distR="0">
            <wp:extent cx="5919470" cy="2920365"/>
            <wp:effectExtent l="19050" t="0" r="5080" b="0"/>
            <wp:docPr id="53" name="Picture 3" descr="List of Aler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5919470" cy="2920365"/>
                    </a:xfrm>
                    <a:prstGeom prst="rect">
                      <a:avLst/>
                    </a:prstGeom>
                    <a:noFill/>
                  </pic:spPr>
                </pic:pic>
              </a:graphicData>
            </a:graphic>
          </wp:inline>
        </w:drawing>
      </w:r>
    </w:p>
    <w:p w:rsidR="00E66897" w:rsidRPr="00336DAD" w:rsidRDefault="00DF7F8A" w:rsidP="00F33926">
      <w:pPr>
        <w:pStyle w:val="Caption"/>
      </w:pPr>
      <w:bookmarkStart w:id="110" w:name="_Ref388616768"/>
      <w:bookmarkStart w:id="111" w:name="_Toc388613798"/>
      <w:bookmarkStart w:id="112" w:name="_Toc389070460"/>
      <w:r w:rsidRPr="00336DAD">
        <w:t xml:space="preserve">Figure </w:t>
      </w:r>
      <w:fldSimple w:instr=" SEQ Figure \* ARABIC ">
        <w:r w:rsidR="00CC1C3D">
          <w:rPr>
            <w:noProof/>
          </w:rPr>
          <w:t>19</w:t>
        </w:r>
      </w:fldSimple>
      <w:bookmarkEnd w:id="110"/>
      <w:r w:rsidR="00EE6F31" w:rsidRPr="00336DAD">
        <w:t xml:space="preserve"> -</w:t>
      </w:r>
      <w:r w:rsidR="00E66897" w:rsidRPr="00336DAD">
        <w:t xml:space="preserve"> List of Alert Categories</w:t>
      </w:r>
      <w:bookmarkEnd w:id="111"/>
      <w:bookmarkEnd w:id="112"/>
    </w:p>
    <w:p w:rsidR="00C81512" w:rsidRPr="00336DAD" w:rsidRDefault="00C81512"/>
    <w:p w:rsidR="00C449CE" w:rsidRPr="00336DAD" w:rsidRDefault="007A5667" w:rsidP="007A5667">
      <w:pPr>
        <w:pStyle w:val="BodyText"/>
        <w:keepNext/>
        <w:jc w:val="center"/>
      </w:pPr>
      <w:r w:rsidRPr="00336DAD">
        <w:drawing>
          <wp:inline distT="0" distB="0" distL="0" distR="0">
            <wp:extent cx="5949950" cy="3243580"/>
            <wp:effectExtent l="19050" t="0" r="0" b="0"/>
            <wp:docPr id="54" name="Picture 4" descr="Alert Category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949950" cy="3243580"/>
                    </a:xfrm>
                    <a:prstGeom prst="rect">
                      <a:avLst/>
                    </a:prstGeom>
                    <a:noFill/>
                  </pic:spPr>
                </pic:pic>
              </a:graphicData>
            </a:graphic>
          </wp:inline>
        </w:drawing>
      </w:r>
    </w:p>
    <w:p w:rsidR="00C449CE" w:rsidRPr="00336DAD" w:rsidRDefault="00DF7F8A" w:rsidP="007A5667">
      <w:pPr>
        <w:pStyle w:val="Caption"/>
      </w:pPr>
      <w:bookmarkStart w:id="113" w:name="_Ref388616774"/>
      <w:bookmarkStart w:id="114" w:name="_Toc388613799"/>
      <w:bookmarkStart w:id="115" w:name="_Toc389070461"/>
      <w:r w:rsidRPr="00336DAD">
        <w:t xml:space="preserve">Figure </w:t>
      </w:r>
      <w:fldSimple w:instr=" SEQ Figure \* ARABIC ">
        <w:r w:rsidR="00CC1C3D">
          <w:rPr>
            <w:noProof/>
          </w:rPr>
          <w:t>20</w:t>
        </w:r>
      </w:fldSimple>
      <w:bookmarkEnd w:id="113"/>
      <w:r w:rsidRPr="00336DAD">
        <w:t xml:space="preserve"> - </w:t>
      </w:r>
      <w:r w:rsidR="00E66897" w:rsidRPr="00336DAD">
        <w:t>Alert Category Form</w:t>
      </w:r>
      <w:bookmarkEnd w:id="114"/>
      <w:bookmarkEnd w:id="115"/>
    </w:p>
    <w:p w:rsidR="007A5667" w:rsidRPr="00336DAD" w:rsidRDefault="007A5667" w:rsidP="007A5667">
      <w:pPr>
        <w:pStyle w:val="BodyText"/>
      </w:pPr>
    </w:p>
    <w:p w:rsidR="007A5667" w:rsidRPr="00336DAD" w:rsidRDefault="007A5667" w:rsidP="007A5667">
      <w:pPr>
        <w:pStyle w:val="BodyText"/>
        <w:jc w:val="center"/>
      </w:pPr>
      <w:r w:rsidRPr="00336DAD">
        <w:lastRenderedPageBreak/>
        <w:drawing>
          <wp:inline distT="0" distB="0" distL="0" distR="0">
            <wp:extent cx="5968365" cy="3548380"/>
            <wp:effectExtent l="19050" t="0" r="0" b="0"/>
            <wp:docPr id="55" name="Picture 5" descr="List of Ale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5968365" cy="3548380"/>
                    </a:xfrm>
                    <a:prstGeom prst="rect">
                      <a:avLst/>
                    </a:prstGeom>
                    <a:noFill/>
                  </pic:spPr>
                </pic:pic>
              </a:graphicData>
            </a:graphic>
          </wp:inline>
        </w:drawing>
      </w:r>
    </w:p>
    <w:p w:rsidR="00E66897" w:rsidRPr="00336DAD" w:rsidRDefault="00DF7F8A" w:rsidP="00F33926">
      <w:pPr>
        <w:pStyle w:val="Caption"/>
      </w:pPr>
      <w:bookmarkStart w:id="116" w:name="_Ref388616777"/>
      <w:bookmarkStart w:id="117" w:name="_Toc388613800"/>
      <w:bookmarkStart w:id="118" w:name="_Toc389070462"/>
      <w:r w:rsidRPr="00336DAD">
        <w:t xml:space="preserve">Figure </w:t>
      </w:r>
      <w:fldSimple w:instr=" SEQ Figure \* ARABIC ">
        <w:r w:rsidR="00CC1C3D">
          <w:rPr>
            <w:noProof/>
          </w:rPr>
          <w:t>21</w:t>
        </w:r>
      </w:fldSimple>
      <w:bookmarkEnd w:id="116"/>
      <w:r w:rsidRPr="00336DAD">
        <w:t xml:space="preserve">- </w:t>
      </w:r>
      <w:r w:rsidR="00E66897" w:rsidRPr="00336DAD">
        <w:t>List of Alert Types</w:t>
      </w:r>
      <w:bookmarkEnd w:id="117"/>
      <w:bookmarkEnd w:id="118"/>
    </w:p>
    <w:p w:rsidR="00C449CE" w:rsidRPr="00336DAD" w:rsidRDefault="00C449CE">
      <w:pPr>
        <w:pStyle w:val="BodyText"/>
        <w:keepNext/>
      </w:pPr>
    </w:p>
    <w:p w:rsidR="007A5667" w:rsidRPr="00336DAD" w:rsidRDefault="007A5667" w:rsidP="007A5667">
      <w:pPr>
        <w:pStyle w:val="BodyText"/>
        <w:keepNext/>
        <w:jc w:val="center"/>
      </w:pPr>
      <w:r w:rsidRPr="00336DAD">
        <w:drawing>
          <wp:inline distT="0" distB="0" distL="0" distR="0">
            <wp:extent cx="5949950" cy="2414270"/>
            <wp:effectExtent l="19050" t="0" r="0" b="0"/>
            <wp:docPr id="56" name="Picture 6" descr="Alert Typ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srcRect/>
                    <a:stretch>
                      <a:fillRect/>
                    </a:stretch>
                  </pic:blipFill>
                  <pic:spPr bwMode="auto">
                    <a:xfrm>
                      <a:off x="0" y="0"/>
                      <a:ext cx="5949950" cy="2414270"/>
                    </a:xfrm>
                    <a:prstGeom prst="rect">
                      <a:avLst/>
                    </a:prstGeom>
                    <a:noFill/>
                  </pic:spPr>
                </pic:pic>
              </a:graphicData>
            </a:graphic>
          </wp:inline>
        </w:drawing>
      </w:r>
    </w:p>
    <w:p w:rsidR="00E66897" w:rsidRPr="00336DAD" w:rsidRDefault="00FB1616" w:rsidP="007A5667">
      <w:pPr>
        <w:pStyle w:val="Caption"/>
      </w:pPr>
      <w:bookmarkStart w:id="119" w:name="_Ref388616780"/>
      <w:bookmarkStart w:id="120" w:name="_Toc388613801"/>
      <w:bookmarkStart w:id="121" w:name="_Toc389070463"/>
      <w:r w:rsidRPr="00336DAD">
        <w:t xml:space="preserve">Figure </w:t>
      </w:r>
      <w:fldSimple w:instr=" SEQ Figure \* ARABIC ">
        <w:r w:rsidR="00CC1C3D">
          <w:rPr>
            <w:noProof/>
          </w:rPr>
          <w:t>22</w:t>
        </w:r>
      </w:fldSimple>
      <w:bookmarkEnd w:id="119"/>
      <w:r w:rsidRPr="00336DAD">
        <w:t xml:space="preserve"> -</w:t>
      </w:r>
      <w:r w:rsidR="00E66897" w:rsidRPr="00336DAD">
        <w:t xml:space="preserve"> Alert Type Form</w:t>
      </w:r>
      <w:bookmarkEnd w:id="120"/>
      <w:bookmarkEnd w:id="121"/>
    </w:p>
    <w:p w:rsidR="007A5667" w:rsidRPr="00336DAD" w:rsidRDefault="007A5667">
      <w:pPr>
        <w:rPr>
          <w:iCs/>
          <w:sz w:val="22"/>
          <w:szCs w:val="22"/>
        </w:rPr>
      </w:pPr>
      <w:r w:rsidRPr="00336DAD">
        <w:br w:type="page"/>
      </w:r>
    </w:p>
    <w:p w:rsidR="00D200E9" w:rsidRPr="00336DAD" w:rsidRDefault="00D200E9" w:rsidP="0047592E">
      <w:pPr>
        <w:pStyle w:val="BodyText"/>
      </w:pPr>
      <w:r w:rsidRPr="00336DAD">
        <w:lastRenderedPageBreak/>
        <w:t>Each Alert Type defines follow-up actions</w:t>
      </w:r>
      <w:r w:rsidR="00E34A5F" w:rsidRPr="00336DAD">
        <w:t>. AWARE provides three follow-up action groups based on their usage or functionality (Order Dialog, Follow-up Dialog, and Comments Dialog)</w:t>
      </w:r>
      <w:r w:rsidR="0095512E" w:rsidRPr="00336DAD">
        <w:t xml:space="preserve">. </w:t>
      </w:r>
      <w:r w:rsidR="005C5127" w:rsidRPr="00336DAD">
        <w:fldChar w:fldCharType="begin"/>
      </w:r>
      <w:r w:rsidR="00724B09" w:rsidRPr="00336DAD">
        <w:instrText xml:space="preserve"> REF _Ref388616841 \h </w:instrText>
      </w:r>
      <w:r w:rsidR="005C5127" w:rsidRPr="00336DAD">
        <w:fldChar w:fldCharType="separate"/>
      </w:r>
      <w:r w:rsidR="00CC1C3D" w:rsidRPr="00336DAD">
        <w:t xml:space="preserve">Figure </w:t>
      </w:r>
      <w:r w:rsidR="00CC1C3D">
        <w:rPr>
          <w:noProof/>
        </w:rPr>
        <w:t>23</w:t>
      </w:r>
      <w:r w:rsidR="005C5127" w:rsidRPr="00336DAD">
        <w:fldChar w:fldCharType="end"/>
      </w:r>
      <w:r w:rsidR="00724B09" w:rsidRPr="00336DAD">
        <w:t xml:space="preserve"> </w:t>
      </w:r>
      <w:r w:rsidR="00C05F8E" w:rsidRPr="00336DAD">
        <w:t xml:space="preserve">through </w:t>
      </w:r>
      <w:r w:rsidR="005C5127" w:rsidRPr="00336DAD">
        <w:fldChar w:fldCharType="begin"/>
      </w:r>
      <w:r w:rsidR="00724B09" w:rsidRPr="00336DAD">
        <w:instrText xml:space="preserve"> REF _Ref388616855 \h </w:instrText>
      </w:r>
      <w:r w:rsidR="005C5127" w:rsidRPr="00336DAD">
        <w:fldChar w:fldCharType="separate"/>
      </w:r>
      <w:r w:rsidR="00CC1C3D" w:rsidRPr="00336DAD">
        <w:t xml:space="preserve">Figure </w:t>
      </w:r>
      <w:r w:rsidR="00CC1C3D">
        <w:rPr>
          <w:noProof/>
        </w:rPr>
        <w:t>28</w:t>
      </w:r>
      <w:r w:rsidR="005C5127" w:rsidRPr="00336DAD">
        <w:fldChar w:fldCharType="end"/>
      </w:r>
      <w:r w:rsidR="00E34A5F" w:rsidRPr="00336DAD">
        <w:t xml:space="preserve"> show the user interfaces for those follow-up action groups.</w:t>
      </w:r>
    </w:p>
    <w:p w:rsidR="00C449CE" w:rsidRPr="00336DAD" w:rsidRDefault="007A5667" w:rsidP="007A5667">
      <w:pPr>
        <w:pStyle w:val="BodyText"/>
        <w:keepNext/>
        <w:jc w:val="center"/>
      </w:pPr>
      <w:r w:rsidRPr="00336DAD">
        <w:drawing>
          <wp:inline distT="0" distB="0" distL="0" distR="0">
            <wp:extent cx="5956300" cy="3194685"/>
            <wp:effectExtent l="19050" t="0" r="6350" b="0"/>
            <wp:docPr id="57" name="Picture 7" descr="List of Follow-up actions in Order Dialo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956300" cy="3194685"/>
                    </a:xfrm>
                    <a:prstGeom prst="rect">
                      <a:avLst/>
                    </a:prstGeom>
                    <a:noFill/>
                  </pic:spPr>
                </pic:pic>
              </a:graphicData>
            </a:graphic>
          </wp:inline>
        </w:drawing>
      </w:r>
    </w:p>
    <w:p w:rsidR="00D152F2" w:rsidRPr="00336DAD" w:rsidRDefault="00FB1616" w:rsidP="00F33926">
      <w:pPr>
        <w:pStyle w:val="Caption"/>
      </w:pPr>
      <w:bookmarkStart w:id="122" w:name="_Ref388616841"/>
      <w:bookmarkStart w:id="123" w:name="_Toc388613802"/>
      <w:bookmarkStart w:id="124" w:name="_Toc389070464"/>
      <w:r w:rsidRPr="00336DAD">
        <w:t xml:space="preserve">Figure </w:t>
      </w:r>
      <w:fldSimple w:instr=" SEQ Figure \* ARABIC ">
        <w:r w:rsidR="00CC1C3D">
          <w:rPr>
            <w:noProof/>
          </w:rPr>
          <w:t>23</w:t>
        </w:r>
      </w:fldSimple>
      <w:bookmarkEnd w:id="122"/>
      <w:r w:rsidRPr="00336DAD">
        <w:t xml:space="preserve"> -</w:t>
      </w:r>
      <w:r w:rsidR="00D152F2" w:rsidRPr="00336DAD">
        <w:t xml:space="preserve"> List of Follow-up actions in Order Dialog Group</w:t>
      </w:r>
      <w:bookmarkEnd w:id="123"/>
      <w:bookmarkEnd w:id="124"/>
    </w:p>
    <w:p w:rsidR="00E34A5F" w:rsidRPr="00336DAD" w:rsidRDefault="00E34A5F" w:rsidP="0047592E">
      <w:pPr>
        <w:pStyle w:val="BodyText"/>
      </w:pPr>
    </w:p>
    <w:p w:rsidR="00C449CE" w:rsidRPr="00336DAD" w:rsidRDefault="00D74832" w:rsidP="00D74832">
      <w:pPr>
        <w:pStyle w:val="BodyText"/>
        <w:keepNext/>
        <w:jc w:val="center"/>
      </w:pPr>
      <w:r w:rsidRPr="00336DAD">
        <w:lastRenderedPageBreak/>
        <w:drawing>
          <wp:inline distT="0" distB="0" distL="0" distR="0">
            <wp:extent cx="5901690" cy="3560445"/>
            <wp:effectExtent l="19050" t="0" r="3810" b="0"/>
            <wp:docPr id="20" name="Picture 2" descr="Follow-up action Form of Order Dialo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5901690" cy="3560445"/>
                    </a:xfrm>
                    <a:prstGeom prst="rect">
                      <a:avLst/>
                    </a:prstGeom>
                    <a:noFill/>
                  </pic:spPr>
                </pic:pic>
              </a:graphicData>
            </a:graphic>
          </wp:inline>
        </w:drawing>
      </w:r>
    </w:p>
    <w:p w:rsidR="00D152F2" w:rsidRPr="00336DAD" w:rsidRDefault="00FB1616" w:rsidP="00F33926">
      <w:pPr>
        <w:pStyle w:val="Caption"/>
      </w:pPr>
      <w:bookmarkStart w:id="125" w:name="_Toc388613803"/>
      <w:bookmarkStart w:id="126" w:name="_Toc389070465"/>
      <w:r w:rsidRPr="00336DAD">
        <w:t xml:space="preserve">Figure </w:t>
      </w:r>
      <w:fldSimple w:instr=" SEQ Figure \* ARABIC ">
        <w:r w:rsidR="00CC1C3D">
          <w:rPr>
            <w:noProof/>
          </w:rPr>
          <w:t>24</w:t>
        </w:r>
      </w:fldSimple>
      <w:r w:rsidRPr="00336DAD">
        <w:t xml:space="preserve"> -</w:t>
      </w:r>
      <w:r w:rsidR="00D152F2" w:rsidRPr="00336DAD">
        <w:t xml:space="preserve"> Follow-up action Form of Order Dialog Group</w:t>
      </w:r>
      <w:bookmarkEnd w:id="125"/>
      <w:bookmarkEnd w:id="126"/>
    </w:p>
    <w:p w:rsidR="00D152F2" w:rsidRPr="00336DAD" w:rsidRDefault="00D152F2" w:rsidP="0047592E">
      <w:pPr>
        <w:pStyle w:val="BodyText"/>
      </w:pPr>
    </w:p>
    <w:p w:rsidR="00C449CE" w:rsidRPr="00336DAD" w:rsidRDefault="00D74832" w:rsidP="00D74832">
      <w:pPr>
        <w:pStyle w:val="BodyText"/>
        <w:keepNext/>
        <w:jc w:val="center"/>
      </w:pPr>
      <w:r w:rsidRPr="00336DAD">
        <w:drawing>
          <wp:inline distT="0" distB="0" distL="0" distR="0">
            <wp:extent cx="5956300" cy="3291840"/>
            <wp:effectExtent l="19050" t="0" r="6350" b="0"/>
            <wp:docPr id="21" name="Picture 3" descr="List of Follow-up actions in Follow-up Dialo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5956300" cy="3291840"/>
                    </a:xfrm>
                    <a:prstGeom prst="rect">
                      <a:avLst/>
                    </a:prstGeom>
                    <a:noFill/>
                  </pic:spPr>
                </pic:pic>
              </a:graphicData>
            </a:graphic>
          </wp:inline>
        </w:drawing>
      </w:r>
    </w:p>
    <w:p w:rsidR="00D152F2" w:rsidRPr="00336DAD" w:rsidRDefault="00FB1616" w:rsidP="00F33926">
      <w:pPr>
        <w:pStyle w:val="Caption"/>
      </w:pPr>
      <w:bookmarkStart w:id="127" w:name="_Toc388613804"/>
      <w:bookmarkStart w:id="128" w:name="_Toc389070466"/>
      <w:r w:rsidRPr="00336DAD">
        <w:t xml:space="preserve">Figure </w:t>
      </w:r>
      <w:fldSimple w:instr=" SEQ Figure \* ARABIC ">
        <w:r w:rsidR="00CC1C3D">
          <w:rPr>
            <w:noProof/>
          </w:rPr>
          <w:t>25</w:t>
        </w:r>
      </w:fldSimple>
      <w:r w:rsidRPr="00336DAD">
        <w:t xml:space="preserve"> -</w:t>
      </w:r>
      <w:r w:rsidR="00D152F2" w:rsidRPr="00336DAD">
        <w:t xml:space="preserve"> List of Follow-up actions in Follow-up Dialog Group</w:t>
      </w:r>
      <w:bookmarkEnd w:id="127"/>
      <w:bookmarkEnd w:id="128"/>
    </w:p>
    <w:p w:rsidR="00C81512" w:rsidRPr="00336DAD" w:rsidRDefault="00C81512"/>
    <w:p w:rsidR="00C449CE" w:rsidRPr="00336DAD" w:rsidRDefault="00D74832" w:rsidP="00D74832">
      <w:pPr>
        <w:pStyle w:val="BodyText"/>
        <w:keepNext/>
        <w:jc w:val="center"/>
      </w:pPr>
      <w:r w:rsidRPr="00336DAD">
        <w:lastRenderedPageBreak/>
        <w:drawing>
          <wp:inline distT="0" distB="0" distL="0" distR="0">
            <wp:extent cx="5919470" cy="3712845"/>
            <wp:effectExtent l="19050" t="0" r="5080" b="0"/>
            <wp:docPr id="22" name="Picture 4" descr="Follow-up action Form of Follow-up Dialo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919470" cy="3712845"/>
                    </a:xfrm>
                    <a:prstGeom prst="rect">
                      <a:avLst/>
                    </a:prstGeom>
                    <a:noFill/>
                  </pic:spPr>
                </pic:pic>
              </a:graphicData>
            </a:graphic>
          </wp:inline>
        </w:drawing>
      </w:r>
    </w:p>
    <w:p w:rsidR="00FB1616" w:rsidRPr="00336DAD" w:rsidRDefault="00FB1616" w:rsidP="00F33926">
      <w:pPr>
        <w:pStyle w:val="Caption"/>
      </w:pPr>
      <w:bookmarkStart w:id="129" w:name="_Toc388613805"/>
      <w:bookmarkStart w:id="130" w:name="_Toc389070467"/>
      <w:r w:rsidRPr="00336DAD">
        <w:t xml:space="preserve">Figure </w:t>
      </w:r>
      <w:fldSimple w:instr=" SEQ Figure \* ARABIC ">
        <w:r w:rsidR="00CC1C3D">
          <w:rPr>
            <w:noProof/>
          </w:rPr>
          <w:t>26</w:t>
        </w:r>
      </w:fldSimple>
      <w:r w:rsidRPr="00336DAD">
        <w:t xml:space="preserve"> - Follow-up action Form of Follow-up Dialog Group</w:t>
      </w:r>
      <w:bookmarkEnd w:id="129"/>
      <w:bookmarkEnd w:id="130"/>
    </w:p>
    <w:p w:rsidR="00D152F2" w:rsidRPr="00336DAD" w:rsidRDefault="00D152F2" w:rsidP="0047592E">
      <w:pPr>
        <w:pStyle w:val="BodyText"/>
      </w:pPr>
    </w:p>
    <w:p w:rsidR="00C449CE" w:rsidRPr="00336DAD" w:rsidRDefault="00D74832" w:rsidP="00D74832">
      <w:pPr>
        <w:pStyle w:val="BodyText"/>
        <w:keepNext/>
        <w:jc w:val="center"/>
      </w:pPr>
      <w:r w:rsidRPr="00336DAD">
        <w:drawing>
          <wp:inline distT="0" distB="0" distL="0" distR="0">
            <wp:extent cx="5956300" cy="2194560"/>
            <wp:effectExtent l="19050" t="0" r="6350" b="0"/>
            <wp:docPr id="23" name="Picture 5" descr="List of Follow-up actions in Comment Dialo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a:stretch>
                      <a:fillRect/>
                    </a:stretch>
                  </pic:blipFill>
                  <pic:spPr bwMode="auto">
                    <a:xfrm>
                      <a:off x="0" y="0"/>
                      <a:ext cx="5956300" cy="2194560"/>
                    </a:xfrm>
                    <a:prstGeom prst="rect">
                      <a:avLst/>
                    </a:prstGeom>
                    <a:noFill/>
                  </pic:spPr>
                </pic:pic>
              </a:graphicData>
            </a:graphic>
          </wp:inline>
        </w:drawing>
      </w:r>
    </w:p>
    <w:p w:rsidR="00D152F2" w:rsidRPr="00336DAD" w:rsidRDefault="00FB1616" w:rsidP="00F33926">
      <w:pPr>
        <w:pStyle w:val="Caption"/>
      </w:pPr>
      <w:bookmarkStart w:id="131" w:name="_Toc388613806"/>
      <w:bookmarkStart w:id="132" w:name="_Toc389070468"/>
      <w:r w:rsidRPr="00336DAD">
        <w:t xml:space="preserve">Figure </w:t>
      </w:r>
      <w:fldSimple w:instr=" SEQ Figure \* ARABIC ">
        <w:r w:rsidR="00CC1C3D">
          <w:rPr>
            <w:noProof/>
          </w:rPr>
          <w:t>27</w:t>
        </w:r>
      </w:fldSimple>
      <w:r w:rsidRPr="00336DAD">
        <w:t>-</w:t>
      </w:r>
      <w:r w:rsidR="00D152F2" w:rsidRPr="00336DAD">
        <w:t xml:space="preserve"> List of Follow-up actions in Comment Dialog Group</w:t>
      </w:r>
      <w:bookmarkEnd w:id="131"/>
      <w:bookmarkEnd w:id="132"/>
    </w:p>
    <w:p w:rsidR="00E34A5F" w:rsidRPr="00336DAD" w:rsidRDefault="00E34A5F" w:rsidP="0047592E">
      <w:pPr>
        <w:pStyle w:val="BodyText"/>
      </w:pPr>
    </w:p>
    <w:p w:rsidR="00C449CE" w:rsidRPr="00336DAD" w:rsidRDefault="00D74832" w:rsidP="00D74832">
      <w:pPr>
        <w:pStyle w:val="BodyText"/>
        <w:keepNext/>
        <w:jc w:val="center"/>
      </w:pPr>
      <w:r w:rsidRPr="00336DAD">
        <w:lastRenderedPageBreak/>
        <w:drawing>
          <wp:inline distT="0" distB="0" distL="0" distR="0">
            <wp:extent cx="5871210" cy="3956685"/>
            <wp:effectExtent l="19050" t="0" r="0" b="0"/>
            <wp:docPr id="24" name="Picture 6" descr="Follow-up action Form of Comments Dialo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5871210" cy="3956685"/>
                    </a:xfrm>
                    <a:prstGeom prst="rect">
                      <a:avLst/>
                    </a:prstGeom>
                    <a:noFill/>
                  </pic:spPr>
                </pic:pic>
              </a:graphicData>
            </a:graphic>
          </wp:inline>
        </w:drawing>
      </w:r>
    </w:p>
    <w:p w:rsidR="00D200E9" w:rsidRPr="00336DAD" w:rsidRDefault="00FB1616" w:rsidP="00D74832">
      <w:pPr>
        <w:pStyle w:val="Caption"/>
      </w:pPr>
      <w:bookmarkStart w:id="133" w:name="_Ref388616855"/>
      <w:bookmarkStart w:id="134" w:name="_Toc388613807"/>
      <w:bookmarkStart w:id="135" w:name="_Toc389070469"/>
      <w:r w:rsidRPr="00336DAD">
        <w:t xml:space="preserve">Figure </w:t>
      </w:r>
      <w:fldSimple w:instr=" SEQ Figure \* ARABIC ">
        <w:r w:rsidR="00CC1C3D">
          <w:rPr>
            <w:noProof/>
          </w:rPr>
          <w:t>28</w:t>
        </w:r>
      </w:fldSimple>
      <w:bookmarkEnd w:id="133"/>
      <w:r w:rsidRPr="00336DAD">
        <w:t xml:space="preserve"> -</w:t>
      </w:r>
      <w:r w:rsidR="00D152F2" w:rsidRPr="00336DAD">
        <w:t xml:space="preserve"> Follow-up action Form of Comments Dialog Group</w:t>
      </w:r>
      <w:bookmarkEnd w:id="134"/>
      <w:bookmarkEnd w:id="135"/>
    </w:p>
    <w:p w:rsidR="0047592E" w:rsidRPr="00336DAD" w:rsidRDefault="006B7411">
      <w:pPr>
        <w:pStyle w:val="Heading2"/>
      </w:pPr>
      <w:bookmarkStart w:id="136" w:name="_Toc372203990"/>
      <w:bookmarkStart w:id="137" w:name="_Toc388613774"/>
      <w:bookmarkStart w:id="138" w:name="_Toc389070437"/>
      <w:r w:rsidRPr="00336DAD">
        <w:t>QI Tool</w:t>
      </w:r>
      <w:bookmarkEnd w:id="136"/>
      <w:bookmarkEnd w:id="137"/>
      <w:bookmarkEnd w:id="138"/>
    </w:p>
    <w:p w:rsidR="0041049C" w:rsidRPr="00336DAD" w:rsidRDefault="006D6720" w:rsidP="001D5600">
      <w:pPr>
        <w:pStyle w:val="BodyText"/>
      </w:pPr>
      <w:r w:rsidRPr="00336DAD">
        <w:t xml:space="preserve">The </w:t>
      </w:r>
      <w:r w:rsidR="00D200E9" w:rsidRPr="00336DAD">
        <w:t xml:space="preserve">QI Tool </w:t>
      </w:r>
      <w:r w:rsidR="00C449CE" w:rsidRPr="00336DAD">
        <w:t>functionality is comprised of a</w:t>
      </w:r>
      <w:r w:rsidR="00D200E9" w:rsidRPr="00336DAD">
        <w:t xml:space="preserve"> web Alert Cache Viewer</w:t>
      </w:r>
      <w:r w:rsidR="00703E46" w:rsidRPr="00336DAD">
        <w:t xml:space="preserve"> to view </w:t>
      </w:r>
      <w:r w:rsidR="008A2813" w:rsidRPr="00336DAD">
        <w:t>Alert Cache file stored in</w:t>
      </w:r>
      <w:r w:rsidR="00C449CE" w:rsidRPr="00336DAD">
        <w:t xml:space="preserve"> Vista </w:t>
      </w:r>
      <w:r w:rsidR="00C05F8E" w:rsidRPr="00336DAD">
        <w:t>Server,</w:t>
      </w:r>
      <w:r w:rsidR="00C449CE" w:rsidRPr="00336DAD">
        <w:t xml:space="preserve"> and a much more comprehensive </w:t>
      </w:r>
      <w:r w:rsidR="0041049C" w:rsidRPr="00336DAD">
        <w:t xml:space="preserve">web </w:t>
      </w:r>
      <w:r w:rsidR="00C449CE" w:rsidRPr="00336DAD">
        <w:t xml:space="preserve">QI </w:t>
      </w:r>
      <w:r w:rsidR="00D200E9" w:rsidRPr="00336DAD">
        <w:t>Reporting</w:t>
      </w:r>
      <w:r w:rsidR="008A2813" w:rsidRPr="00336DAD">
        <w:t xml:space="preserve"> </w:t>
      </w:r>
      <w:r w:rsidR="00703E46" w:rsidRPr="00336DAD">
        <w:t xml:space="preserve">Tool to view historical critical Alerts stored in </w:t>
      </w:r>
      <w:r w:rsidR="00C449CE" w:rsidRPr="00336DAD">
        <w:t>SQL Server. The</w:t>
      </w:r>
      <w:r w:rsidR="0041049C" w:rsidRPr="00336DAD">
        <w:t xml:space="preserve"> Alert Cache Viewer</w:t>
      </w:r>
      <w:r w:rsidR="00FD1E66" w:rsidRPr="00336DAD">
        <w:t xml:space="preserve"> is an application designed for providers and patient safety officers to view </w:t>
      </w:r>
      <w:r w:rsidR="00C449CE" w:rsidRPr="00336DAD">
        <w:t xml:space="preserve">current </w:t>
      </w:r>
      <w:r w:rsidR="00FD1E66" w:rsidRPr="00336DAD">
        <w:t>critical alerts</w:t>
      </w:r>
      <w:r w:rsidRPr="00336DAD">
        <w:t xml:space="preserve">, </w:t>
      </w:r>
      <w:r w:rsidR="007A1277" w:rsidRPr="00336DAD">
        <w:t xml:space="preserve">the </w:t>
      </w:r>
      <w:r w:rsidR="00703E46" w:rsidRPr="00336DAD">
        <w:t xml:space="preserve">AWARE </w:t>
      </w:r>
      <w:r w:rsidR="007A1277" w:rsidRPr="00336DAD">
        <w:t>alert</w:t>
      </w:r>
      <w:r w:rsidR="00C449CE" w:rsidRPr="00336DAD">
        <w:t xml:space="preserve"> data. The </w:t>
      </w:r>
      <w:r w:rsidR="00FD1E66" w:rsidRPr="00336DAD">
        <w:t xml:space="preserve">Web </w:t>
      </w:r>
      <w:r w:rsidR="00C449CE" w:rsidRPr="00336DAD">
        <w:t xml:space="preserve">QI </w:t>
      </w:r>
      <w:r w:rsidR="00FD1E66" w:rsidRPr="00336DAD">
        <w:t xml:space="preserve">Reporting tool </w:t>
      </w:r>
      <w:r w:rsidR="007A1277" w:rsidRPr="00336DAD">
        <w:t>on provides</w:t>
      </w:r>
      <w:r w:rsidR="00FD1E66" w:rsidRPr="00336DAD">
        <w:t xml:space="preserve"> users with </w:t>
      </w:r>
      <w:r w:rsidR="00AD6030" w:rsidRPr="00336DAD">
        <w:t>longer-term</w:t>
      </w:r>
      <w:r w:rsidR="00C449CE" w:rsidRPr="00336DAD">
        <w:t xml:space="preserve"> (historical) </w:t>
      </w:r>
      <w:r w:rsidR="00FD1E66" w:rsidRPr="00336DAD">
        <w:t xml:space="preserve">critical alert </w:t>
      </w:r>
      <w:r w:rsidR="00C05F8E" w:rsidRPr="00336DAD">
        <w:t>data with</w:t>
      </w:r>
      <w:r w:rsidR="00C449CE" w:rsidRPr="00336DAD">
        <w:t xml:space="preserve"> a</w:t>
      </w:r>
      <w:r w:rsidR="00FD1E66" w:rsidRPr="00336DAD">
        <w:t xml:space="preserve"> statistical </w:t>
      </w:r>
      <w:r w:rsidR="00C449CE" w:rsidRPr="00336DAD">
        <w:t>perspective</w:t>
      </w:r>
      <w:r w:rsidR="00FD1E66" w:rsidRPr="00336DAD">
        <w:t xml:space="preserve">. </w:t>
      </w:r>
    </w:p>
    <w:p w:rsidR="00C81512" w:rsidRPr="00336DAD" w:rsidRDefault="008518BD">
      <w:pPr>
        <w:pStyle w:val="Heading3"/>
      </w:pPr>
      <w:bookmarkStart w:id="139" w:name="_Toc388613775"/>
      <w:bookmarkStart w:id="140" w:name="_Toc389070438"/>
      <w:r w:rsidRPr="00336DAD">
        <w:t>Alert Cache Viewer</w:t>
      </w:r>
      <w:bookmarkEnd w:id="139"/>
      <w:bookmarkEnd w:id="140"/>
    </w:p>
    <w:p w:rsidR="00603C28" w:rsidRPr="00336DAD" w:rsidRDefault="008518BD" w:rsidP="00D74832">
      <w:pPr>
        <w:pStyle w:val="BodyText"/>
      </w:pPr>
      <w:r w:rsidRPr="00336DAD">
        <w:t xml:space="preserve">Alert Cache Viewer displays </w:t>
      </w:r>
      <w:r w:rsidR="0009071B" w:rsidRPr="00336DAD">
        <w:t xml:space="preserve">the contents of </w:t>
      </w:r>
      <w:r w:rsidRPr="00336DAD">
        <w:t>VistA</w:t>
      </w:r>
      <w:r w:rsidR="0009071B" w:rsidRPr="00336DAD">
        <w:t>’s</w:t>
      </w:r>
      <w:r w:rsidRPr="00336DAD">
        <w:t xml:space="preserve"> </w:t>
      </w:r>
      <w:r w:rsidR="0009071B" w:rsidRPr="00336DAD">
        <w:t xml:space="preserve">VEFA </w:t>
      </w:r>
      <w:r w:rsidRPr="00336DAD">
        <w:t>AWARE Alert Cache file</w:t>
      </w:r>
      <w:r w:rsidR="00C449CE" w:rsidRPr="00336DAD">
        <w:t xml:space="preserve"> whose data collected determines how well follow-up actions have been made with associated unacknowledged recent and current alerts tracked under AWARE. </w:t>
      </w:r>
    </w:p>
    <w:p w:rsidR="00261DAF" w:rsidRPr="00336DAD" w:rsidRDefault="0009071B" w:rsidP="00D74832">
      <w:pPr>
        <w:pStyle w:val="BodyText"/>
      </w:pPr>
      <w:r w:rsidRPr="00336DAD">
        <w:t xml:space="preserve">Entries in the Alert Cache file are populated by a TaskMan </w:t>
      </w:r>
      <w:r w:rsidR="00AD6030" w:rsidRPr="00336DAD">
        <w:t>process, which</w:t>
      </w:r>
      <w:r w:rsidR="00223867" w:rsidRPr="00336DAD">
        <w:t xml:space="preserve"> </w:t>
      </w:r>
      <w:r w:rsidR="00C449CE" w:rsidRPr="00336DAD">
        <w:t>track</w:t>
      </w:r>
      <w:r w:rsidR="00603C28" w:rsidRPr="00336DAD">
        <w:t>s</w:t>
      </w:r>
      <w:r w:rsidRPr="00336DAD">
        <w:t xml:space="preserve"> critical alerts as defined in </w:t>
      </w:r>
      <w:r w:rsidR="00C449CE" w:rsidRPr="00336DAD">
        <w:t xml:space="preserve">the AWARE </w:t>
      </w:r>
      <w:r w:rsidRPr="00336DAD">
        <w:t xml:space="preserve">Alerts Category and Alert Type files. Alert Cache file </w:t>
      </w:r>
      <w:r w:rsidR="00603C28" w:rsidRPr="00336DAD">
        <w:t xml:space="preserve">size </w:t>
      </w:r>
      <w:r w:rsidRPr="00336DAD">
        <w:t>(cache)</w:t>
      </w:r>
      <w:r w:rsidR="00603C28" w:rsidRPr="00336DAD">
        <w:t xml:space="preserve"> </w:t>
      </w:r>
      <w:r w:rsidR="00C449CE" w:rsidRPr="00336DAD">
        <w:t>is configurable</w:t>
      </w:r>
      <w:r w:rsidR="00603C28" w:rsidRPr="00336DAD">
        <w:t>, but is intended for 30 days for the most recent</w:t>
      </w:r>
      <w:r w:rsidR="00261DAF" w:rsidRPr="00336DAD">
        <w:t xml:space="preserve"> critical alerts.</w:t>
      </w:r>
      <w:r w:rsidR="00C449CE" w:rsidRPr="00336DAD">
        <w:t xml:space="preserve"> It allows opportunity with regular Vista access to see </w:t>
      </w:r>
      <w:r w:rsidR="00261DAF" w:rsidRPr="00336DAD">
        <w:t xml:space="preserve">all recent patient alerts of a </w:t>
      </w:r>
      <w:r w:rsidR="00C449CE" w:rsidRPr="00336DAD">
        <w:t xml:space="preserve">provider or other same team provider or surrogated provider. </w:t>
      </w:r>
      <w:r w:rsidR="00AD6030" w:rsidRPr="00336DAD">
        <w:t>Similarly,</w:t>
      </w:r>
      <w:r w:rsidR="00C449CE" w:rsidRPr="00336DAD">
        <w:t xml:space="preserve"> it allows opportunity </w:t>
      </w:r>
      <w:r w:rsidR="00261DAF" w:rsidRPr="00336DAD">
        <w:t xml:space="preserve">for a patient safety officer </w:t>
      </w:r>
      <w:r w:rsidR="00C449CE" w:rsidRPr="00336DAD">
        <w:t xml:space="preserve">with regular Vista access to see all patient alerts for </w:t>
      </w:r>
      <w:r w:rsidR="00261DAF" w:rsidRPr="00336DAD">
        <w:t>all providers</w:t>
      </w:r>
      <w:r w:rsidR="00C449CE" w:rsidRPr="00336DAD">
        <w:t xml:space="preserve"> across a facilit</w:t>
      </w:r>
      <w:r w:rsidR="00261DAF" w:rsidRPr="00336DAD">
        <w:t xml:space="preserve">y. </w:t>
      </w:r>
    </w:p>
    <w:p w:rsidR="00FD1E66" w:rsidRPr="00336DAD" w:rsidRDefault="00C449CE" w:rsidP="00D74832">
      <w:pPr>
        <w:pStyle w:val="BodyText"/>
      </w:pPr>
      <w:r w:rsidRPr="00336DAD">
        <w:t xml:space="preserve">Thus it allows opportunity on a more instantaneous basis to pro-actively make decisions to address these alerts (via CPRS by these ordering providers </w:t>
      </w:r>
      <w:r w:rsidR="00261DAF" w:rsidRPr="00336DAD">
        <w:t xml:space="preserve">or </w:t>
      </w:r>
      <w:r w:rsidRPr="00336DAD">
        <w:t xml:space="preserve">on behalf of these ordering providers by other providers) that still require follow-up action(s) so as to help make timely follow-ups within a current 7 day window </w:t>
      </w:r>
      <w:r w:rsidRPr="00336DAD">
        <w:lastRenderedPageBreak/>
        <w:t>to deliver proper patient care with a patient safety net across all patients</w:t>
      </w:r>
      <w:r w:rsidR="0009071B" w:rsidRPr="00336DAD">
        <w:t>.</w:t>
      </w:r>
      <w:r w:rsidR="00223867" w:rsidRPr="00336DAD">
        <w:t xml:space="preserve"> </w:t>
      </w:r>
      <w:fldSimple w:instr=" REF _Ref388616929 \h  \* MERGEFORMAT ">
        <w:r w:rsidR="00CC1C3D" w:rsidRPr="00336DAD">
          <w:t xml:space="preserve">Figure </w:t>
        </w:r>
        <w:r w:rsidR="00CC1C3D">
          <w:t>29</w:t>
        </w:r>
      </w:fldSimple>
      <w:r w:rsidR="00724B09" w:rsidRPr="00336DAD">
        <w:t xml:space="preserve"> through </w:t>
      </w:r>
      <w:fldSimple w:instr=" REF _Ref388616950 \h  \* MERGEFORMAT ">
        <w:r w:rsidR="00CC1C3D" w:rsidRPr="00336DAD">
          <w:t xml:space="preserve">Figure </w:t>
        </w:r>
        <w:r w:rsidR="00CC1C3D">
          <w:t>33</w:t>
        </w:r>
      </w:fldSimple>
      <w:r w:rsidR="00724B09" w:rsidRPr="00336DAD">
        <w:t xml:space="preserve"> below </w:t>
      </w:r>
      <w:r w:rsidR="008518BD" w:rsidRPr="00336DAD">
        <w:t>show Alert Cache Viewer User Interfaces.</w:t>
      </w:r>
    </w:p>
    <w:p w:rsidR="00C449CE" w:rsidRPr="00336DAD" w:rsidRDefault="00D74832" w:rsidP="00D74832">
      <w:pPr>
        <w:pStyle w:val="BodyText"/>
        <w:keepNext/>
        <w:jc w:val="center"/>
      </w:pPr>
      <w:r w:rsidRPr="00336DAD">
        <w:drawing>
          <wp:inline distT="0" distB="0" distL="0" distR="0">
            <wp:extent cx="5901690" cy="4279900"/>
            <wp:effectExtent l="19050" t="0" r="3810" b="0"/>
            <wp:docPr id="58" name="Picture 7" descr="List of Cached Critical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901690" cy="4279900"/>
                    </a:xfrm>
                    <a:prstGeom prst="rect">
                      <a:avLst/>
                    </a:prstGeom>
                    <a:noFill/>
                  </pic:spPr>
                </pic:pic>
              </a:graphicData>
            </a:graphic>
          </wp:inline>
        </w:drawing>
      </w:r>
    </w:p>
    <w:p w:rsidR="00805845" w:rsidRPr="00336DAD" w:rsidRDefault="00FB1616" w:rsidP="00F33926">
      <w:pPr>
        <w:pStyle w:val="Caption"/>
      </w:pPr>
      <w:bookmarkStart w:id="141" w:name="_Ref388616929"/>
      <w:bookmarkStart w:id="142" w:name="_Toc388613808"/>
      <w:bookmarkStart w:id="143" w:name="_Toc389070470"/>
      <w:r w:rsidRPr="00336DAD">
        <w:t xml:space="preserve">Figure </w:t>
      </w:r>
      <w:fldSimple w:instr=" SEQ Figure \* ARABIC ">
        <w:r w:rsidR="00CC1C3D">
          <w:rPr>
            <w:noProof/>
          </w:rPr>
          <w:t>29</w:t>
        </w:r>
      </w:fldSimple>
      <w:bookmarkEnd w:id="141"/>
      <w:r w:rsidRPr="00336DAD">
        <w:t xml:space="preserve"> -</w:t>
      </w:r>
      <w:r w:rsidR="00805845" w:rsidRPr="00336DAD">
        <w:t xml:space="preserve"> List of Cached Critical Alerts</w:t>
      </w:r>
      <w:bookmarkEnd w:id="142"/>
      <w:bookmarkEnd w:id="143"/>
    </w:p>
    <w:p w:rsidR="00805845" w:rsidRPr="00336DAD" w:rsidRDefault="00805845" w:rsidP="001D5600">
      <w:pPr>
        <w:pStyle w:val="BodyText"/>
      </w:pPr>
    </w:p>
    <w:p w:rsidR="00C449CE" w:rsidRPr="00336DAD" w:rsidRDefault="00D74832" w:rsidP="00D74832">
      <w:pPr>
        <w:pStyle w:val="BodyText"/>
        <w:keepNext/>
        <w:jc w:val="center"/>
      </w:pPr>
      <w:r w:rsidRPr="00336DAD">
        <w:lastRenderedPageBreak/>
        <w:drawing>
          <wp:inline distT="0" distB="0" distL="0" distR="0">
            <wp:extent cx="5937885" cy="4005580"/>
            <wp:effectExtent l="19050" t="0" r="5715" b="0"/>
            <wp:docPr id="59" name="Picture 8" descr="Detail: Cached Critical Alert Information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5937885" cy="4005580"/>
                    </a:xfrm>
                    <a:prstGeom prst="rect">
                      <a:avLst/>
                    </a:prstGeom>
                    <a:noFill/>
                  </pic:spPr>
                </pic:pic>
              </a:graphicData>
            </a:graphic>
          </wp:inline>
        </w:drawing>
      </w:r>
    </w:p>
    <w:p w:rsidR="00805845" w:rsidRPr="00336DAD" w:rsidRDefault="00FB1616" w:rsidP="00F33926">
      <w:pPr>
        <w:pStyle w:val="Caption"/>
      </w:pPr>
      <w:bookmarkStart w:id="144" w:name="_Toc388613809"/>
      <w:bookmarkStart w:id="145" w:name="_Toc389070471"/>
      <w:r w:rsidRPr="00336DAD">
        <w:t xml:space="preserve">Figure </w:t>
      </w:r>
      <w:fldSimple w:instr=" SEQ Figure \* ARABIC ">
        <w:r w:rsidR="00CC1C3D">
          <w:rPr>
            <w:noProof/>
          </w:rPr>
          <w:t>30</w:t>
        </w:r>
      </w:fldSimple>
      <w:r w:rsidRPr="00336DAD">
        <w:t xml:space="preserve"> - </w:t>
      </w:r>
      <w:r w:rsidR="00805845" w:rsidRPr="00336DAD">
        <w:t>Detail</w:t>
      </w:r>
      <w:r w:rsidR="006D6720" w:rsidRPr="00336DAD">
        <w:t>:</w:t>
      </w:r>
      <w:r w:rsidR="00805845" w:rsidRPr="00336DAD">
        <w:t xml:space="preserve"> Cached Critical Alert Information (GENERAL)</w:t>
      </w:r>
      <w:bookmarkEnd w:id="144"/>
      <w:bookmarkEnd w:id="145"/>
    </w:p>
    <w:p w:rsidR="00805845" w:rsidRPr="00336DAD" w:rsidRDefault="00805845" w:rsidP="001D5600">
      <w:pPr>
        <w:pStyle w:val="BodyText"/>
      </w:pPr>
    </w:p>
    <w:p w:rsidR="00C449CE" w:rsidRPr="00336DAD" w:rsidRDefault="00D74832" w:rsidP="00D74832">
      <w:pPr>
        <w:pStyle w:val="BodyText"/>
        <w:keepNext/>
        <w:jc w:val="center"/>
      </w:pPr>
      <w:r w:rsidRPr="00336DAD">
        <w:lastRenderedPageBreak/>
        <w:drawing>
          <wp:inline distT="0" distB="0" distL="0" distR="0">
            <wp:extent cx="5852795" cy="2646045"/>
            <wp:effectExtent l="19050" t="0" r="0" b="0"/>
            <wp:docPr id="60" name="Picture 9" descr="Detail: Cached Critical Alert (FAT/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srcRect/>
                    <a:stretch>
                      <a:fillRect/>
                    </a:stretch>
                  </pic:blipFill>
                  <pic:spPr bwMode="auto">
                    <a:xfrm>
                      <a:off x="0" y="0"/>
                      <a:ext cx="5852795" cy="2646045"/>
                    </a:xfrm>
                    <a:prstGeom prst="rect">
                      <a:avLst/>
                    </a:prstGeom>
                    <a:noFill/>
                  </pic:spPr>
                </pic:pic>
              </a:graphicData>
            </a:graphic>
          </wp:inline>
        </w:drawing>
      </w:r>
    </w:p>
    <w:p w:rsidR="00805845" w:rsidRPr="00336DAD" w:rsidRDefault="00FB1616" w:rsidP="00F33926">
      <w:pPr>
        <w:pStyle w:val="Caption"/>
      </w:pPr>
      <w:bookmarkStart w:id="146" w:name="_Toc388613810"/>
      <w:bookmarkStart w:id="147" w:name="_Toc389070472"/>
      <w:r w:rsidRPr="00336DAD">
        <w:t xml:space="preserve">Figure </w:t>
      </w:r>
      <w:fldSimple w:instr=" SEQ Figure \* ARABIC ">
        <w:r w:rsidR="00CC1C3D">
          <w:rPr>
            <w:noProof/>
          </w:rPr>
          <w:t>31</w:t>
        </w:r>
      </w:fldSimple>
      <w:r w:rsidR="009C1166" w:rsidRPr="00336DAD">
        <w:t xml:space="preserve"> </w:t>
      </w:r>
      <w:r w:rsidRPr="00336DAD">
        <w:t xml:space="preserve">- </w:t>
      </w:r>
      <w:r w:rsidR="00805845" w:rsidRPr="00336DAD">
        <w:t>Detail</w:t>
      </w:r>
      <w:r w:rsidR="006D6720" w:rsidRPr="00336DAD">
        <w:t>:</w:t>
      </w:r>
      <w:r w:rsidR="00805845" w:rsidRPr="00336DAD">
        <w:t xml:space="preserve"> Cached Critical Alert (FAT/STATUS)</w:t>
      </w:r>
      <w:bookmarkEnd w:id="146"/>
      <w:bookmarkEnd w:id="147"/>
    </w:p>
    <w:p w:rsidR="00C449CE" w:rsidRPr="00336DAD" w:rsidRDefault="00C449CE">
      <w:pPr>
        <w:pStyle w:val="BodyText"/>
        <w:keepNext/>
      </w:pPr>
    </w:p>
    <w:p w:rsidR="00D74832" w:rsidRPr="00336DAD" w:rsidRDefault="00D74832" w:rsidP="00D74832">
      <w:pPr>
        <w:pStyle w:val="BodyText"/>
        <w:keepNext/>
        <w:jc w:val="center"/>
      </w:pPr>
      <w:r w:rsidRPr="00336DAD">
        <w:drawing>
          <wp:inline distT="0" distB="0" distL="0" distR="0">
            <wp:extent cx="5932170" cy="2273935"/>
            <wp:effectExtent l="19050" t="0" r="0" b="0"/>
            <wp:docPr id="61" name="Picture 10" descr="Detail: Cached Critical Aler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32170" cy="2273935"/>
                    </a:xfrm>
                    <a:prstGeom prst="rect">
                      <a:avLst/>
                    </a:prstGeom>
                    <a:noFill/>
                  </pic:spPr>
                </pic:pic>
              </a:graphicData>
            </a:graphic>
          </wp:inline>
        </w:drawing>
      </w:r>
    </w:p>
    <w:p w:rsidR="00805845" w:rsidRPr="00336DAD" w:rsidRDefault="00FB1616" w:rsidP="00F33926">
      <w:pPr>
        <w:pStyle w:val="Caption"/>
      </w:pPr>
      <w:bookmarkStart w:id="148" w:name="_Toc388613811"/>
      <w:bookmarkStart w:id="149" w:name="_Toc389070473"/>
      <w:r w:rsidRPr="00336DAD">
        <w:t xml:space="preserve">Figure </w:t>
      </w:r>
      <w:fldSimple w:instr=" SEQ Figure \* ARABIC ">
        <w:r w:rsidR="00CC1C3D">
          <w:rPr>
            <w:noProof/>
          </w:rPr>
          <w:t>32</w:t>
        </w:r>
      </w:fldSimple>
      <w:r w:rsidR="009C1166" w:rsidRPr="00336DAD">
        <w:t xml:space="preserve"> </w:t>
      </w:r>
      <w:r w:rsidRPr="00336DAD">
        <w:t xml:space="preserve">- </w:t>
      </w:r>
      <w:r w:rsidR="00805845" w:rsidRPr="00336DAD">
        <w:t>Detail</w:t>
      </w:r>
      <w:r w:rsidR="006D6720" w:rsidRPr="00336DAD">
        <w:t>:</w:t>
      </w:r>
      <w:r w:rsidR="00805845" w:rsidRPr="00336DAD">
        <w:t xml:space="preserve"> Cached Critical Alert (RESULT)</w:t>
      </w:r>
      <w:bookmarkEnd w:id="148"/>
      <w:bookmarkEnd w:id="149"/>
    </w:p>
    <w:p w:rsidR="00805845" w:rsidRPr="00336DAD" w:rsidRDefault="00805845" w:rsidP="001D5600">
      <w:pPr>
        <w:pStyle w:val="BodyText"/>
      </w:pPr>
    </w:p>
    <w:p w:rsidR="00C449CE" w:rsidRPr="00336DAD" w:rsidRDefault="00D74832" w:rsidP="00D74832">
      <w:pPr>
        <w:pStyle w:val="BodyText"/>
        <w:keepNext/>
        <w:jc w:val="center"/>
      </w:pPr>
      <w:r w:rsidRPr="00336DAD">
        <w:lastRenderedPageBreak/>
        <w:drawing>
          <wp:inline distT="0" distB="0" distL="0" distR="0">
            <wp:extent cx="5913755" cy="3060700"/>
            <wp:effectExtent l="19050" t="0" r="0" b="0"/>
            <wp:docPr id="62" name="Picture 11" descr="Detail: Cached Critical Alert (FOLLOW-UP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5913755" cy="3060700"/>
                    </a:xfrm>
                    <a:prstGeom prst="rect">
                      <a:avLst/>
                    </a:prstGeom>
                    <a:noFill/>
                  </pic:spPr>
                </pic:pic>
              </a:graphicData>
            </a:graphic>
          </wp:inline>
        </w:drawing>
      </w:r>
    </w:p>
    <w:p w:rsidR="008518BD" w:rsidRPr="00336DAD" w:rsidRDefault="00FB1616" w:rsidP="005C539B">
      <w:pPr>
        <w:pStyle w:val="Caption"/>
      </w:pPr>
      <w:bookmarkStart w:id="150" w:name="_Ref388616950"/>
      <w:bookmarkStart w:id="151" w:name="_Toc388613812"/>
      <w:bookmarkStart w:id="152" w:name="_Toc389070474"/>
      <w:r w:rsidRPr="00336DAD">
        <w:t xml:space="preserve">Figure </w:t>
      </w:r>
      <w:fldSimple w:instr=" SEQ Figure \* ARABIC ">
        <w:r w:rsidR="00CC1C3D">
          <w:rPr>
            <w:noProof/>
          </w:rPr>
          <w:t>33</w:t>
        </w:r>
      </w:fldSimple>
      <w:bookmarkEnd w:id="150"/>
      <w:r w:rsidR="009C1166" w:rsidRPr="00336DAD">
        <w:t xml:space="preserve"> </w:t>
      </w:r>
      <w:r w:rsidRPr="00336DAD">
        <w:t xml:space="preserve">- </w:t>
      </w:r>
      <w:r w:rsidR="00805845" w:rsidRPr="00336DAD">
        <w:t>Detail</w:t>
      </w:r>
      <w:r w:rsidR="006D6720" w:rsidRPr="00336DAD">
        <w:t>:</w:t>
      </w:r>
      <w:r w:rsidR="00805845" w:rsidRPr="00336DAD">
        <w:t xml:space="preserve"> Cached Critical Alert (FOLLOW-UP ACTIONS)</w:t>
      </w:r>
      <w:bookmarkEnd w:id="151"/>
      <w:bookmarkEnd w:id="152"/>
    </w:p>
    <w:p w:rsidR="008518BD" w:rsidRPr="00336DAD" w:rsidRDefault="008518BD" w:rsidP="005C539B">
      <w:pPr>
        <w:pStyle w:val="Heading3"/>
      </w:pPr>
      <w:bookmarkStart w:id="153" w:name="_Toc388613776"/>
      <w:bookmarkStart w:id="154" w:name="_Toc389070439"/>
      <w:r w:rsidRPr="00336DAD">
        <w:t>QI Reporting Tool</w:t>
      </w:r>
      <w:bookmarkEnd w:id="153"/>
      <w:bookmarkEnd w:id="154"/>
    </w:p>
    <w:p w:rsidR="00C81512" w:rsidRPr="00336DAD" w:rsidRDefault="00450C99" w:rsidP="005C539B">
      <w:pPr>
        <w:pStyle w:val="BodyText"/>
      </w:pPr>
      <w:r w:rsidRPr="00336DAD">
        <w:t>The QI Tool</w:t>
      </w:r>
      <w:r w:rsidR="006A191D" w:rsidRPr="00336DAD">
        <w:t xml:space="preserve"> is a web reporting user interface to determine how well follow-up actions have been made with associated unacknowledged alerts tracked under </w:t>
      </w:r>
      <w:r w:rsidR="00B03EE5" w:rsidRPr="00336DAD">
        <w:t xml:space="preserve">AWARE. </w:t>
      </w:r>
      <w:r w:rsidR="006A191D" w:rsidRPr="00336DAD">
        <w:t xml:space="preserve">From data gathered from </w:t>
      </w:r>
      <w:r w:rsidR="001F3E3C" w:rsidRPr="00336DAD">
        <w:t>VistA</w:t>
      </w:r>
      <w:r w:rsidR="006A191D" w:rsidRPr="00336DAD">
        <w:t xml:space="preserve"> sites, and transferred into site Alert tracking files and </w:t>
      </w:r>
      <w:r w:rsidR="00C449CE" w:rsidRPr="00336DAD">
        <w:t xml:space="preserve">subsequent </w:t>
      </w:r>
      <w:r w:rsidR="006A191D" w:rsidRPr="00336DAD">
        <w:t xml:space="preserve">MS SQL Server database tables, it will </w:t>
      </w:r>
      <w:r w:rsidR="00B03EE5" w:rsidRPr="00336DAD">
        <w:t>report across</w:t>
      </w:r>
      <w:r w:rsidR="006A191D" w:rsidRPr="00336DAD">
        <w:t xml:space="preserve"> services, clinics, provider</w:t>
      </w:r>
      <w:r w:rsidR="00286CD8" w:rsidRPr="00336DAD">
        <w:t>s</w:t>
      </w:r>
      <w:r w:rsidR="006A191D" w:rsidRPr="00336DAD">
        <w:t>, etc</w:t>
      </w:r>
      <w:r w:rsidR="00286CD8" w:rsidRPr="00336DAD">
        <w:t>.</w:t>
      </w:r>
      <w:r w:rsidR="006A191D" w:rsidRPr="00336DAD">
        <w:t xml:space="preserve"> at both a summary and detailed level for tracked alerts with and without follow-up action(s) completed. It is </w:t>
      </w:r>
      <w:r w:rsidR="00B03EE5" w:rsidRPr="00336DAD">
        <w:t>intended</w:t>
      </w:r>
      <w:r w:rsidR="006A191D" w:rsidRPr="00336DAD">
        <w:t> to be implemented using MS SQL Server Reporting Services and auxiliary web reporting tools. Authorized users</w:t>
      </w:r>
      <w:r w:rsidR="002135F8" w:rsidRPr="00336DAD">
        <w:t>,</w:t>
      </w:r>
      <w:r w:rsidR="006A191D" w:rsidRPr="00336DAD">
        <w:t xml:space="preserve"> primarily clinician providers whose own alerts are being tracked</w:t>
      </w:r>
      <w:r w:rsidR="002135F8" w:rsidRPr="00336DAD">
        <w:t>,</w:t>
      </w:r>
      <w:r w:rsidR="006A191D" w:rsidRPr="00336DAD">
        <w:t xml:space="preserve"> can view their own activities </w:t>
      </w:r>
      <w:r w:rsidR="00C449CE" w:rsidRPr="00336DAD">
        <w:t xml:space="preserve">updated daily with various provider detailed and summary reports </w:t>
      </w:r>
      <w:r w:rsidR="006A191D" w:rsidRPr="00336DAD">
        <w:t>over a recent period of time to do pro-active actions on their own alerts within a 7 day window of opportunity</w:t>
      </w:r>
      <w:r w:rsidR="002135F8" w:rsidRPr="00336DAD">
        <w:t>,</w:t>
      </w:r>
      <w:r w:rsidR="006A191D" w:rsidRPr="00336DAD">
        <w:t xml:space="preserve"> </w:t>
      </w:r>
      <w:r w:rsidR="00C449CE" w:rsidRPr="00336DAD">
        <w:t xml:space="preserve">and can view the activities for longer (historical) periods of time </w:t>
      </w:r>
      <w:r w:rsidR="002135F8" w:rsidRPr="00336DAD">
        <w:t xml:space="preserve">where </w:t>
      </w:r>
      <w:r w:rsidR="006A191D" w:rsidRPr="00336DAD">
        <w:t xml:space="preserve">after that period </w:t>
      </w:r>
      <w:r w:rsidR="002135F8" w:rsidRPr="00336DAD">
        <w:t>it will be considered</w:t>
      </w:r>
      <w:r w:rsidR="006A191D" w:rsidRPr="00336DAD">
        <w:t xml:space="preserve"> late on delivering proper service</w:t>
      </w:r>
      <w:r w:rsidR="00B03EE5" w:rsidRPr="00336DAD">
        <w:t xml:space="preserve">. </w:t>
      </w:r>
      <w:r w:rsidR="006A191D" w:rsidRPr="00336DAD">
        <w:t xml:space="preserve">Administrative </w:t>
      </w:r>
      <w:r w:rsidR="00C05F8E" w:rsidRPr="00336DAD">
        <w:t>staffs are</w:t>
      </w:r>
      <w:r w:rsidR="006A191D" w:rsidRPr="00336DAD">
        <w:t xml:space="preserve"> the other users of these reporting/tools</w:t>
      </w:r>
      <w:r w:rsidR="00B03EE5" w:rsidRPr="00336DAD">
        <w:t xml:space="preserve">. </w:t>
      </w:r>
      <w:r w:rsidR="006A191D" w:rsidRPr="00336DAD">
        <w:t>Patient safety officer</w:t>
      </w:r>
      <w:r w:rsidR="002135F8" w:rsidRPr="00336DAD">
        <w:t>s</w:t>
      </w:r>
      <w:r w:rsidR="006A191D" w:rsidRPr="00336DAD">
        <w:t xml:space="preserve"> will be able to look at </w:t>
      </w:r>
      <w:r w:rsidR="00C449CE" w:rsidRPr="00336DAD">
        <w:t xml:space="preserve">various detailed and summary reports of </w:t>
      </w:r>
      <w:r w:rsidR="006A191D" w:rsidRPr="00336DAD">
        <w:t xml:space="preserve">their own site’s recent data across their own sites </w:t>
      </w:r>
      <w:r w:rsidR="00B03EE5" w:rsidRPr="00336DAD">
        <w:t>(</w:t>
      </w:r>
      <w:r w:rsidR="006A191D" w:rsidRPr="00336DAD">
        <w:t>VA services, clinic, provider, etc</w:t>
      </w:r>
      <w:r w:rsidR="002135F8" w:rsidRPr="00336DAD">
        <w:t>.</w:t>
      </w:r>
      <w:r w:rsidR="00B03EE5" w:rsidRPr="00336DAD">
        <w:t xml:space="preserve">). </w:t>
      </w:r>
      <w:r w:rsidR="002135F8" w:rsidRPr="00336DAD">
        <w:t>F</w:t>
      </w:r>
      <w:r w:rsidR="006A191D" w:rsidRPr="00336DAD">
        <w:t xml:space="preserve">or reporting of </w:t>
      </w:r>
      <w:r w:rsidR="00B03EE5" w:rsidRPr="00336DAD">
        <w:t>longer-term</w:t>
      </w:r>
      <w:r w:rsidR="006A191D" w:rsidRPr="00336DAD">
        <w:t xml:space="preserve"> SQL server tracked alert data,</w:t>
      </w:r>
      <w:r w:rsidR="00B03EE5" w:rsidRPr="00336DAD">
        <w:t> other</w:t>
      </w:r>
      <w:r w:rsidR="006A191D" w:rsidRPr="00336DAD">
        <w:t xml:space="preserve"> administrative staff</w:t>
      </w:r>
      <w:r w:rsidR="002135F8" w:rsidRPr="00336DAD">
        <w:t>,</w:t>
      </w:r>
      <w:r w:rsidR="006A191D" w:rsidRPr="00336DAD">
        <w:t xml:space="preserve"> such as health system specialists and other director level</w:t>
      </w:r>
      <w:r w:rsidR="0045491A" w:rsidRPr="00336DAD">
        <w:t xml:space="preserve"> personnel</w:t>
      </w:r>
      <w:r w:rsidR="006A191D" w:rsidRPr="00336DAD">
        <w:t>, or chief of staff level personnel</w:t>
      </w:r>
      <w:r w:rsidR="002135F8" w:rsidRPr="00336DAD">
        <w:t>,</w:t>
      </w:r>
      <w:r w:rsidR="006A191D" w:rsidRPr="00336DAD">
        <w:t xml:space="preserve"> can see trend levels in performance </w:t>
      </w:r>
      <w:r w:rsidR="00C449CE" w:rsidRPr="00336DAD">
        <w:t xml:space="preserve">with all these reports </w:t>
      </w:r>
      <w:r w:rsidR="006A191D" w:rsidRPr="00336DAD">
        <w:t>through MS SQL Server reporting services.</w:t>
      </w:r>
    </w:p>
    <w:p w:rsidR="005A7B2D" w:rsidRPr="00336DAD" w:rsidRDefault="0045491A" w:rsidP="005C539B">
      <w:pPr>
        <w:pStyle w:val="BodyText"/>
      </w:pPr>
      <w:r w:rsidRPr="00336DAD">
        <w:t xml:space="preserve">The </w:t>
      </w:r>
      <w:r w:rsidR="0024349B" w:rsidRPr="00336DAD">
        <w:t xml:space="preserve">QI Tool </w:t>
      </w:r>
      <w:r w:rsidR="00910D7D" w:rsidRPr="00336DAD">
        <w:t>is</w:t>
      </w:r>
      <w:r w:rsidR="0024349B" w:rsidRPr="00336DAD">
        <w:t xml:space="preserve"> an ASP.NET Web Application </w:t>
      </w:r>
      <w:r w:rsidR="00910D7D" w:rsidRPr="00336DAD">
        <w:t>that is</w:t>
      </w:r>
      <w:r w:rsidR="0024349B" w:rsidRPr="00336DAD">
        <w:t xml:space="preserve"> tightly integrated with MS SQL Server and MS Reporting Services</w:t>
      </w:r>
      <w:r w:rsidR="0095512E" w:rsidRPr="00336DAD">
        <w:t xml:space="preserve">. </w:t>
      </w:r>
      <w:r w:rsidR="0024349B" w:rsidRPr="00336DAD">
        <w:t>This provides a complete platform for the delivery of alert reports from the AWARE database</w:t>
      </w:r>
      <w:r w:rsidR="0095512E" w:rsidRPr="00336DAD">
        <w:t xml:space="preserve">. </w:t>
      </w:r>
      <w:r w:rsidR="0024349B" w:rsidRPr="00336DAD">
        <w:t xml:space="preserve">The QI Tool is capable of authenticating and authorizing users in the viewing of the reports packaged with the AWARE solution </w:t>
      </w:r>
      <w:r w:rsidR="00CA5114" w:rsidRPr="00336DAD">
        <w:t>as well as</w:t>
      </w:r>
      <w:r w:rsidR="0024349B" w:rsidRPr="00336DAD">
        <w:t xml:space="preserve"> any custom reports that may come post installation</w:t>
      </w:r>
      <w:r w:rsidR="00C05F8E" w:rsidRPr="00336DAD">
        <w:t>,</w:t>
      </w:r>
      <w:r w:rsidR="0024349B" w:rsidRPr="00336DAD">
        <w:t xml:space="preserve"> provided they are installed to the AWARE reports folder.</w:t>
      </w:r>
    </w:p>
    <w:p w:rsidR="005A7B2D" w:rsidRPr="00336DAD" w:rsidRDefault="0024349B" w:rsidP="005C539B">
      <w:pPr>
        <w:pStyle w:val="Heading4"/>
      </w:pPr>
      <w:r w:rsidRPr="00336DAD">
        <w:t>Logon screen</w:t>
      </w:r>
    </w:p>
    <w:p w:rsidR="00C81512" w:rsidRPr="00336DAD" w:rsidRDefault="0024349B" w:rsidP="0083534F">
      <w:pPr>
        <w:pStyle w:val="BodyText"/>
      </w:pPr>
      <w:r w:rsidRPr="00336DAD">
        <w:t>When the user first launches the QI Report Manager Tool</w:t>
      </w:r>
      <w:r w:rsidR="0045491A" w:rsidRPr="00336DAD">
        <w:t>,</w:t>
      </w:r>
      <w:r w:rsidRPr="00336DAD">
        <w:t xml:space="preserve"> the system will check to see if a current session is available for the user to browse</w:t>
      </w:r>
      <w:r w:rsidR="0095512E" w:rsidRPr="00336DAD">
        <w:t xml:space="preserve">. </w:t>
      </w:r>
      <w:r w:rsidRPr="00336DAD">
        <w:t xml:space="preserve">If there is no session available </w:t>
      </w:r>
      <w:r w:rsidR="0045491A" w:rsidRPr="00336DAD">
        <w:t xml:space="preserve">for </w:t>
      </w:r>
      <w:r w:rsidRPr="00336DAD">
        <w:t>the current http user context</w:t>
      </w:r>
      <w:r w:rsidR="0045491A" w:rsidRPr="00336DAD">
        <w:t>,</w:t>
      </w:r>
      <w:r w:rsidRPr="00336DAD">
        <w:t xml:space="preserve"> then the system will redirect the user to the Login screen where the user may enter their credentials to access the system</w:t>
      </w:r>
      <w:r w:rsidR="0095512E" w:rsidRPr="00336DAD">
        <w:t xml:space="preserve">. </w:t>
      </w:r>
      <w:r w:rsidRPr="00336DAD">
        <w:t xml:space="preserve">The screen is </w:t>
      </w:r>
      <w:r w:rsidR="0095512E" w:rsidRPr="00336DAD">
        <w:t>shown</w:t>
      </w:r>
      <w:r w:rsidRPr="00336DAD">
        <w:t xml:space="preserve"> in </w:t>
      </w:r>
      <w:fldSimple w:instr=" REF _Ref388617111 \h  \* MERGEFORMAT ">
        <w:r w:rsidR="00CC1C3D" w:rsidRPr="00336DAD">
          <w:t xml:space="preserve">Figure </w:t>
        </w:r>
        <w:r w:rsidR="00CC1C3D">
          <w:t>34</w:t>
        </w:r>
      </w:fldSimple>
      <w:r w:rsidRPr="00336DAD">
        <w:t>.</w:t>
      </w:r>
    </w:p>
    <w:p w:rsidR="00C81512" w:rsidRPr="00336DAD" w:rsidRDefault="0083534F" w:rsidP="0083534F">
      <w:pPr>
        <w:keepNext/>
        <w:jc w:val="center"/>
      </w:pPr>
      <w:r w:rsidRPr="00336DAD">
        <w:lastRenderedPageBreak/>
        <w:drawing>
          <wp:inline distT="0" distB="0" distL="0" distR="0">
            <wp:extent cx="5949950" cy="3456940"/>
            <wp:effectExtent l="19050" t="0" r="0" b="0"/>
            <wp:docPr id="63" name="Picture 12" descr="QI Report Manager Logon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a:stretch>
                      <a:fillRect/>
                    </a:stretch>
                  </pic:blipFill>
                  <pic:spPr bwMode="auto">
                    <a:xfrm>
                      <a:off x="0" y="0"/>
                      <a:ext cx="5949950" cy="3456940"/>
                    </a:xfrm>
                    <a:prstGeom prst="rect">
                      <a:avLst/>
                    </a:prstGeom>
                    <a:noFill/>
                  </pic:spPr>
                </pic:pic>
              </a:graphicData>
            </a:graphic>
          </wp:inline>
        </w:drawing>
      </w:r>
    </w:p>
    <w:p w:rsidR="00C81512" w:rsidRPr="00336DAD" w:rsidRDefault="009C1166" w:rsidP="0083534F">
      <w:pPr>
        <w:pStyle w:val="Caption"/>
        <w:rPr>
          <w:szCs w:val="22"/>
        </w:rPr>
      </w:pPr>
      <w:bookmarkStart w:id="155" w:name="_Ref388617111"/>
      <w:bookmarkStart w:id="156" w:name="_Toc388613813"/>
      <w:bookmarkStart w:id="157" w:name="_Toc389070475"/>
      <w:r w:rsidRPr="00336DAD">
        <w:t xml:space="preserve">Figure </w:t>
      </w:r>
      <w:fldSimple w:instr=" SEQ Figure \* ARABIC ">
        <w:r w:rsidR="00CC1C3D">
          <w:rPr>
            <w:noProof/>
          </w:rPr>
          <w:t>34</w:t>
        </w:r>
      </w:fldSimple>
      <w:bookmarkEnd w:id="155"/>
      <w:r w:rsidRPr="00336DAD">
        <w:t xml:space="preserve"> -</w:t>
      </w:r>
      <w:r w:rsidR="00910D7D" w:rsidRPr="00336DAD">
        <w:rPr>
          <w:szCs w:val="22"/>
        </w:rPr>
        <w:t xml:space="preserve"> QI Report Manager Logon screen 1</w:t>
      </w:r>
      <w:bookmarkEnd w:id="156"/>
      <w:bookmarkEnd w:id="157"/>
    </w:p>
    <w:p w:rsidR="005A7B2D" w:rsidRPr="00336DAD" w:rsidRDefault="0024349B" w:rsidP="0083534F">
      <w:pPr>
        <w:pStyle w:val="BodyText"/>
      </w:pPr>
      <w:r w:rsidRPr="00336DAD">
        <w:t xml:space="preserve">On this </w:t>
      </w:r>
      <w:r w:rsidR="00AD6030" w:rsidRPr="00336DAD">
        <w:t>screen,</w:t>
      </w:r>
      <w:r w:rsidRPr="00336DAD">
        <w:t xml:space="preserve"> the user will enter their credentials for accessing the system.</w:t>
      </w:r>
    </w:p>
    <w:p w:rsidR="005A7B2D" w:rsidRPr="00336DAD" w:rsidRDefault="0024349B" w:rsidP="0083534F">
      <w:pPr>
        <w:pStyle w:val="BodyText"/>
      </w:pPr>
      <w:r w:rsidRPr="00336DAD">
        <w:rPr>
          <w:b/>
        </w:rPr>
        <w:t>Access Code</w:t>
      </w:r>
      <w:r w:rsidR="00BC349E" w:rsidRPr="00336DAD">
        <w:rPr>
          <w:b/>
        </w:rPr>
        <w:t>/</w:t>
      </w:r>
      <w:r w:rsidRPr="00336DAD">
        <w:rPr>
          <w:b/>
        </w:rPr>
        <w:t>Username:</w:t>
      </w:r>
      <w:r w:rsidRPr="00336DAD">
        <w:t xml:space="preserve"> The access code</w:t>
      </w:r>
      <w:r w:rsidR="00BC349E" w:rsidRPr="00336DAD">
        <w:t>/</w:t>
      </w:r>
      <w:r w:rsidRPr="00336DAD">
        <w:t xml:space="preserve">username name by default can either be masked as </w:t>
      </w:r>
      <w:r w:rsidR="0095512E" w:rsidRPr="00336DAD">
        <w:t>shown</w:t>
      </w:r>
      <w:r w:rsidRPr="00336DAD">
        <w:t xml:space="preserve"> in </w:t>
      </w:r>
      <w:fldSimple w:instr=" REF _Ref388617111 \h  \* MERGEFORMAT ">
        <w:r w:rsidR="00CC1C3D" w:rsidRPr="00336DAD">
          <w:t xml:space="preserve">Figure </w:t>
        </w:r>
        <w:r w:rsidR="00CC1C3D">
          <w:t>34</w:t>
        </w:r>
      </w:fldSimple>
      <w:r w:rsidRPr="00336DAD">
        <w:t xml:space="preserve"> or unmasked as </w:t>
      </w:r>
      <w:r w:rsidR="0095512E" w:rsidRPr="00336DAD">
        <w:t>shown</w:t>
      </w:r>
      <w:r w:rsidRPr="00336DAD">
        <w:t xml:space="preserve"> in </w:t>
      </w:r>
      <w:fldSimple w:instr=" REF _Ref388617153 \h  \* MERGEFORMAT ">
        <w:r w:rsidR="00CC1C3D" w:rsidRPr="00336DAD">
          <w:t xml:space="preserve">Figure </w:t>
        </w:r>
        <w:r w:rsidR="00CC1C3D">
          <w:t>35</w:t>
        </w:r>
      </w:fldSimple>
      <w:r w:rsidRPr="00336DAD">
        <w:t>. The setting for controlling the masking by default is defined in the web.config file by the name of “LogonUserNameIsMasked”</w:t>
      </w:r>
      <w:r w:rsidR="00AD6030" w:rsidRPr="00336DAD">
        <w:t>. W</w:t>
      </w:r>
      <w:r w:rsidRPr="00336DAD">
        <w:t>hen this setting is set to true</w:t>
      </w:r>
      <w:r w:rsidR="00AD6030" w:rsidRPr="00336DAD">
        <w:t>,</w:t>
      </w:r>
      <w:r w:rsidRPr="00336DAD">
        <w:t xml:space="preserve"> the access code</w:t>
      </w:r>
      <w:r w:rsidR="00BC349E" w:rsidRPr="00336DAD">
        <w:t>/</w:t>
      </w:r>
      <w:r w:rsidRPr="00336DAD">
        <w:t>user name will be masked and the “Show Access Code</w:t>
      </w:r>
      <w:r w:rsidR="00BC349E" w:rsidRPr="00336DAD">
        <w:t>/</w:t>
      </w:r>
      <w:r w:rsidRPr="00336DAD">
        <w:t xml:space="preserve">User Name characters” check box will be unchecked. </w:t>
      </w:r>
    </w:p>
    <w:p w:rsidR="005A7B2D" w:rsidRPr="00336DAD" w:rsidRDefault="0024349B" w:rsidP="0083534F">
      <w:pPr>
        <w:pStyle w:val="BodyText"/>
      </w:pPr>
      <w:r w:rsidRPr="00336DAD">
        <w:t>The access code</w:t>
      </w:r>
      <w:r w:rsidR="00BC349E" w:rsidRPr="00336DAD">
        <w:t>/</w:t>
      </w:r>
      <w:r w:rsidRPr="00336DAD">
        <w:t xml:space="preserve">user name text box can also be set to default to the current user </w:t>
      </w:r>
      <w:r w:rsidR="00AD6030" w:rsidRPr="00336DAD">
        <w:t>who</w:t>
      </w:r>
      <w:r w:rsidRPr="00336DAD">
        <w:t xml:space="preserve"> has logged into Windows</w:t>
      </w:r>
      <w:r w:rsidR="0095512E" w:rsidRPr="00336DAD">
        <w:t xml:space="preserve">. </w:t>
      </w:r>
      <w:r w:rsidRPr="00336DAD">
        <w:t>When this setting is enabled</w:t>
      </w:r>
      <w:r w:rsidR="0045491A" w:rsidRPr="00336DAD">
        <w:t>,</w:t>
      </w:r>
      <w:r w:rsidRPr="00336DAD">
        <w:t xml:space="preserve"> the access code</w:t>
      </w:r>
      <w:r w:rsidR="00BC349E" w:rsidRPr="00336DAD">
        <w:t>/</w:t>
      </w:r>
      <w:r w:rsidRPr="00336DAD">
        <w:t>user name text box becomes non-</w:t>
      </w:r>
      <w:r w:rsidR="00AD6030" w:rsidRPr="00336DAD">
        <w:t>editable</w:t>
      </w:r>
      <w:r w:rsidRPr="00336DAD">
        <w:t xml:space="preserve">, </w:t>
      </w:r>
      <w:r w:rsidR="0045491A" w:rsidRPr="00336DAD">
        <w:t xml:space="preserve">and </w:t>
      </w:r>
      <w:r w:rsidRPr="00336DAD">
        <w:t>the setting is store</w:t>
      </w:r>
      <w:r w:rsidR="0045491A" w:rsidRPr="00336DAD">
        <w:t>d</w:t>
      </w:r>
      <w:r w:rsidRPr="00336DAD">
        <w:t xml:space="preserve"> in the web.config file by the name of “SharedComputer”</w:t>
      </w:r>
      <w:r w:rsidR="0095512E" w:rsidRPr="00336DAD">
        <w:t xml:space="preserve">. </w:t>
      </w:r>
      <w:r w:rsidRPr="00336DAD">
        <w:t>This setting is set to true by default to allow multiple users and multiple type users to access the system from a single computer without logging in and out of the system.</w:t>
      </w:r>
    </w:p>
    <w:p w:rsidR="005A7B2D" w:rsidRPr="00336DAD" w:rsidRDefault="0024349B" w:rsidP="0083534F">
      <w:pPr>
        <w:pStyle w:val="BodyText"/>
      </w:pPr>
      <w:r w:rsidRPr="00336DAD">
        <w:rPr>
          <w:b/>
        </w:rPr>
        <w:t>Verify Code</w:t>
      </w:r>
      <w:r w:rsidR="00BC349E" w:rsidRPr="00336DAD">
        <w:rPr>
          <w:b/>
        </w:rPr>
        <w:t>/</w:t>
      </w:r>
      <w:r w:rsidRPr="00336DAD">
        <w:rPr>
          <w:b/>
        </w:rPr>
        <w:t>Password</w:t>
      </w:r>
      <w:r w:rsidR="00BC349E" w:rsidRPr="00336DAD">
        <w:rPr>
          <w:b/>
        </w:rPr>
        <w:t xml:space="preserve">: </w:t>
      </w:r>
      <w:r w:rsidRPr="00336DAD">
        <w:t>The verify code</w:t>
      </w:r>
      <w:r w:rsidR="00BC349E" w:rsidRPr="00336DAD">
        <w:t>/</w:t>
      </w:r>
      <w:r w:rsidRPr="00336DAD">
        <w:t>password text box will always mask the users input as to keep it private</w:t>
      </w:r>
      <w:r w:rsidR="0045491A" w:rsidRPr="00336DAD">
        <w:t>.</w:t>
      </w:r>
    </w:p>
    <w:p w:rsidR="005A7B2D" w:rsidRPr="00336DAD" w:rsidRDefault="0024349B" w:rsidP="0083534F">
      <w:pPr>
        <w:pStyle w:val="BodyText"/>
      </w:pPr>
      <w:r w:rsidRPr="00336DAD">
        <w:rPr>
          <w:b/>
        </w:rPr>
        <w:t>Show Access Code</w:t>
      </w:r>
      <w:r w:rsidR="00BC349E" w:rsidRPr="00336DAD">
        <w:rPr>
          <w:b/>
        </w:rPr>
        <w:t>/</w:t>
      </w:r>
      <w:r w:rsidRPr="00336DAD">
        <w:rPr>
          <w:b/>
        </w:rPr>
        <w:t>User Name characters</w:t>
      </w:r>
      <w:r w:rsidR="00BC349E" w:rsidRPr="00336DAD">
        <w:rPr>
          <w:b/>
        </w:rPr>
        <w:t xml:space="preserve">: </w:t>
      </w:r>
      <w:r w:rsidRPr="00336DAD">
        <w:t>The show access code</w:t>
      </w:r>
      <w:r w:rsidR="00BC349E" w:rsidRPr="00336DAD">
        <w:t>/</w:t>
      </w:r>
      <w:r w:rsidRPr="00336DAD">
        <w:t>user name checkbox allows a user to verify the input of their access code or user name</w:t>
      </w:r>
      <w:r w:rsidR="0095512E" w:rsidRPr="00336DAD">
        <w:t xml:space="preserve">. </w:t>
      </w:r>
      <w:r w:rsidRPr="00336DAD">
        <w:t xml:space="preserve">When the checkbox is </w:t>
      </w:r>
      <w:r w:rsidR="00AD6030" w:rsidRPr="00336DAD">
        <w:t>checked,</w:t>
      </w:r>
      <w:r w:rsidRPr="00336DAD">
        <w:t xml:space="preserve"> the user will be able to see the input in readable characters as </w:t>
      </w:r>
      <w:r w:rsidR="0095512E" w:rsidRPr="00336DAD">
        <w:t>shown</w:t>
      </w:r>
      <w:r w:rsidRPr="00336DAD">
        <w:t xml:space="preserve"> in </w:t>
      </w:r>
      <w:fldSimple w:instr=" REF _Ref388617153 \h  \* MERGEFORMAT ">
        <w:r w:rsidR="00CC1C3D" w:rsidRPr="00336DAD">
          <w:t xml:space="preserve">Figure </w:t>
        </w:r>
        <w:r w:rsidR="00CC1C3D">
          <w:t>35</w:t>
        </w:r>
      </w:fldSimple>
      <w:r w:rsidRPr="00336DAD">
        <w:t>, when the checkbox is not check</w:t>
      </w:r>
      <w:r w:rsidR="00FB0FAA" w:rsidRPr="00336DAD">
        <w:t>ed</w:t>
      </w:r>
      <w:r w:rsidRPr="00336DAD">
        <w:t xml:space="preserve"> the input will be masked as </w:t>
      </w:r>
      <w:r w:rsidR="0095512E" w:rsidRPr="00336DAD">
        <w:t>shown</w:t>
      </w:r>
      <w:r w:rsidRPr="00336DAD">
        <w:t xml:space="preserve"> in </w:t>
      </w:r>
      <w:fldSimple w:instr=" REF _Ref388617111 \h  \* MERGEFORMAT ">
        <w:r w:rsidR="00CC1C3D" w:rsidRPr="00336DAD">
          <w:t xml:space="preserve">Figure </w:t>
        </w:r>
        <w:r w:rsidR="00CC1C3D">
          <w:t>34</w:t>
        </w:r>
      </w:fldSimple>
      <w:r w:rsidR="00724B09" w:rsidRPr="00336DAD">
        <w:t>.</w:t>
      </w:r>
    </w:p>
    <w:p w:rsidR="009C1166" w:rsidRPr="00336DAD" w:rsidRDefault="0024349B" w:rsidP="0083534F">
      <w:pPr>
        <w:pStyle w:val="BodyText"/>
      </w:pPr>
      <w:r w:rsidRPr="00336DAD">
        <w:rPr>
          <w:b/>
        </w:rPr>
        <w:t>Login:</w:t>
      </w:r>
      <w:r w:rsidRPr="00336DAD">
        <w:t xml:space="preserve"> When the user clicks </w:t>
      </w:r>
      <w:r w:rsidR="00C449CE" w:rsidRPr="00336DAD">
        <w:t>the l</w:t>
      </w:r>
      <w:r w:rsidRPr="00336DAD">
        <w:t xml:space="preserve">ogin </w:t>
      </w:r>
      <w:r w:rsidR="00AD6030" w:rsidRPr="00336DAD">
        <w:t>button,</w:t>
      </w:r>
      <w:r w:rsidRPr="00336DAD">
        <w:t xml:space="preserve"> the system will verify the provided credentials against 1 of 3 different types of logons.</w:t>
      </w:r>
    </w:p>
    <w:p w:rsidR="00C449CE" w:rsidRPr="00336DAD" w:rsidRDefault="00BA5E02" w:rsidP="00BA5E02">
      <w:pPr>
        <w:keepNext/>
        <w:jc w:val="center"/>
      </w:pPr>
      <w:r w:rsidRPr="00336DAD">
        <w:lastRenderedPageBreak/>
        <w:drawing>
          <wp:inline distT="0" distB="0" distL="0" distR="0">
            <wp:extent cx="5949950" cy="3456940"/>
            <wp:effectExtent l="19050" t="0" r="0" b="0"/>
            <wp:docPr id="64" name="Picture 13" descr="QI Report Manager Logon scre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5949950" cy="3456940"/>
                    </a:xfrm>
                    <a:prstGeom prst="rect">
                      <a:avLst/>
                    </a:prstGeom>
                    <a:noFill/>
                  </pic:spPr>
                </pic:pic>
              </a:graphicData>
            </a:graphic>
          </wp:inline>
        </w:drawing>
      </w:r>
    </w:p>
    <w:p w:rsidR="005A7B2D" w:rsidRPr="00336DAD" w:rsidRDefault="009C1166" w:rsidP="00BA5E02">
      <w:pPr>
        <w:pStyle w:val="Caption"/>
        <w:rPr>
          <w:szCs w:val="22"/>
        </w:rPr>
      </w:pPr>
      <w:bookmarkStart w:id="158" w:name="_Ref388617153"/>
      <w:bookmarkStart w:id="159" w:name="_Toc388613814"/>
      <w:bookmarkStart w:id="160" w:name="_Toc389070476"/>
      <w:r w:rsidRPr="00336DAD">
        <w:t xml:space="preserve">Figure </w:t>
      </w:r>
      <w:fldSimple w:instr=" SEQ Figure \* ARABIC ">
        <w:r w:rsidR="00CC1C3D">
          <w:rPr>
            <w:noProof/>
          </w:rPr>
          <w:t>35</w:t>
        </w:r>
      </w:fldSimple>
      <w:bookmarkEnd w:id="158"/>
      <w:r w:rsidRPr="00336DAD">
        <w:t xml:space="preserve"> -</w:t>
      </w:r>
      <w:r w:rsidR="00910D7D" w:rsidRPr="00336DAD">
        <w:rPr>
          <w:szCs w:val="22"/>
        </w:rPr>
        <w:t xml:space="preserve"> QI Report Manager Logon screen 2</w:t>
      </w:r>
      <w:bookmarkEnd w:id="159"/>
      <w:bookmarkEnd w:id="160"/>
    </w:p>
    <w:p w:rsidR="009C1166" w:rsidRPr="00336DAD" w:rsidRDefault="0024349B" w:rsidP="00BA5E02">
      <w:pPr>
        <w:pStyle w:val="BodyText"/>
      </w:pPr>
      <w:r w:rsidRPr="00336DAD">
        <w:t>After the user has clicked the login button, the provided credentials will be validate</w:t>
      </w:r>
      <w:r w:rsidR="009C1166" w:rsidRPr="00336DAD">
        <w:t>d</w:t>
      </w:r>
      <w:r w:rsidRPr="00336DAD">
        <w:t xml:space="preserve"> in the following waterfall fashion.</w:t>
      </w:r>
    </w:p>
    <w:p w:rsidR="009C1166" w:rsidRPr="00336DAD" w:rsidRDefault="0024349B" w:rsidP="00BA5E02">
      <w:pPr>
        <w:pStyle w:val="BodyText"/>
      </w:pPr>
      <w:r w:rsidRPr="00336DAD">
        <w:rPr>
          <w:b/>
        </w:rPr>
        <w:t>Active Directory</w:t>
      </w:r>
      <w:r w:rsidR="00BC349E" w:rsidRPr="00336DAD">
        <w:rPr>
          <w:b/>
        </w:rPr>
        <w:t xml:space="preserve">: </w:t>
      </w:r>
      <w:r w:rsidRPr="00336DAD">
        <w:t>The active directory is queried for the existence of the account provided in the Access Code</w:t>
      </w:r>
      <w:r w:rsidR="00BC349E" w:rsidRPr="00336DAD">
        <w:t>/</w:t>
      </w:r>
      <w:r w:rsidRPr="00336DAD">
        <w:t>User Name text box</w:t>
      </w:r>
      <w:r w:rsidR="0095512E" w:rsidRPr="00336DAD">
        <w:t xml:space="preserve">. </w:t>
      </w:r>
      <w:r w:rsidRPr="00336DAD">
        <w:t>If the account is found</w:t>
      </w:r>
      <w:r w:rsidR="0045491A" w:rsidRPr="00336DAD">
        <w:t>,</w:t>
      </w:r>
      <w:r w:rsidRPr="00336DAD">
        <w:t xml:space="preserve"> the credentials are then passed to the credential store to determine if the credentials are valid</w:t>
      </w:r>
      <w:r w:rsidR="0095512E" w:rsidRPr="00336DAD">
        <w:t xml:space="preserve">. </w:t>
      </w:r>
      <w:r w:rsidRPr="00336DAD">
        <w:t>Active directory logon is only valid for super users at the time of this writing</w:t>
      </w:r>
      <w:r w:rsidR="0095512E" w:rsidRPr="00336DAD">
        <w:t xml:space="preserve">. </w:t>
      </w:r>
      <w:r w:rsidRPr="00336DAD">
        <w:t xml:space="preserve">If there </w:t>
      </w:r>
      <w:r w:rsidR="00C05F8E" w:rsidRPr="00336DAD">
        <w:t>are</w:t>
      </w:r>
      <w:r w:rsidRPr="00336DAD">
        <w:t xml:space="preserve"> some common active directory groups among the users then that role can be expanded.</w:t>
      </w:r>
      <w:r w:rsidR="00C05F8E" w:rsidRPr="00336DAD">
        <w:t xml:space="preserve"> </w:t>
      </w:r>
      <w:r w:rsidRPr="00336DAD">
        <w:t xml:space="preserve">Upon initial installation of the </w:t>
      </w:r>
      <w:r w:rsidR="00AD6030" w:rsidRPr="00336DAD">
        <w:t>application,</w:t>
      </w:r>
      <w:r w:rsidRPr="00336DAD">
        <w:t xml:space="preserve"> there are no users or groups set up</w:t>
      </w:r>
      <w:r w:rsidR="00AE1595" w:rsidRPr="00336DAD">
        <w:t xml:space="preserve"> </w:t>
      </w:r>
      <w:r w:rsidR="0045491A" w:rsidRPr="00336DAD">
        <w:t>in</w:t>
      </w:r>
      <w:r w:rsidR="00C05F8E" w:rsidRPr="00336DAD">
        <w:t xml:space="preserve"> </w:t>
      </w:r>
      <w:r w:rsidRPr="00336DAD">
        <w:t xml:space="preserve">the system; because of </w:t>
      </w:r>
      <w:r w:rsidR="00AD6030" w:rsidRPr="00336DAD">
        <w:t>this,</w:t>
      </w:r>
      <w:r w:rsidRPr="00336DAD">
        <w:t xml:space="preserve"> the system needs a way to validate the user for initial setup</w:t>
      </w:r>
      <w:r w:rsidR="0095512E" w:rsidRPr="00336DAD">
        <w:t xml:space="preserve">. </w:t>
      </w:r>
      <w:r w:rsidRPr="00336DAD">
        <w:t>In the web.config fie there is a setting by the name of “SuperUsers”, in this list there needs to be at least one name to access the system for configuration</w:t>
      </w:r>
      <w:r w:rsidR="0095512E" w:rsidRPr="00336DAD">
        <w:t xml:space="preserve">. </w:t>
      </w:r>
      <w:r w:rsidRPr="00336DAD">
        <w:t>Although this list can host multiple names it is recommended only for those who will be responsible to maintain the system</w:t>
      </w:r>
      <w:r w:rsidR="0095512E" w:rsidRPr="00336DAD">
        <w:t xml:space="preserve">. </w:t>
      </w:r>
      <w:r w:rsidRPr="00336DAD">
        <w:t>If a valid active directory account is used in the logon process and that account does not exists in the super users list, then access will not be granted.</w:t>
      </w:r>
    </w:p>
    <w:p w:rsidR="009C1166" w:rsidRPr="00336DAD" w:rsidRDefault="0024349B" w:rsidP="00BA5E02">
      <w:pPr>
        <w:pStyle w:val="BodyText"/>
      </w:pPr>
      <w:r w:rsidRPr="00336DAD">
        <w:rPr>
          <w:b/>
        </w:rPr>
        <w:t>Local Application User</w:t>
      </w:r>
      <w:r w:rsidR="00BC349E" w:rsidRPr="00336DAD">
        <w:rPr>
          <w:b/>
        </w:rPr>
        <w:t xml:space="preserve">: </w:t>
      </w:r>
      <w:r w:rsidRPr="00336DAD">
        <w:t>If the active directory verification failed</w:t>
      </w:r>
      <w:r w:rsidR="0045491A" w:rsidRPr="00336DAD">
        <w:t>,</w:t>
      </w:r>
      <w:r w:rsidRPr="00336DAD">
        <w:t xml:space="preserve"> then the credentials are processed against the local application users</w:t>
      </w:r>
      <w:r w:rsidR="0095512E" w:rsidRPr="00336DAD">
        <w:t xml:space="preserve">. </w:t>
      </w:r>
      <w:r w:rsidRPr="00336DAD">
        <w:t xml:space="preserve">These are users that a super user would set up to have designated rights for </w:t>
      </w:r>
      <w:r w:rsidR="008C3128" w:rsidRPr="00336DAD">
        <w:t xml:space="preserve">the specific </w:t>
      </w:r>
      <w:r w:rsidRPr="00336DAD">
        <w:t>user</w:t>
      </w:r>
      <w:r w:rsidR="008C3128" w:rsidRPr="00336DAD">
        <w:t>s</w:t>
      </w:r>
      <w:r w:rsidR="00AD6030" w:rsidRPr="00336DAD">
        <w:t xml:space="preserve">. </w:t>
      </w:r>
      <w:r w:rsidRPr="00336DAD">
        <w:t>A local application user can also be a member of the super users list. These credentials are stored in the USERS table of the AWARE database.</w:t>
      </w:r>
    </w:p>
    <w:p w:rsidR="005A7B2D" w:rsidRPr="00336DAD" w:rsidRDefault="0024349B" w:rsidP="00BA5E02">
      <w:pPr>
        <w:pStyle w:val="BodyText"/>
      </w:pPr>
      <w:r w:rsidRPr="00336DAD">
        <w:rPr>
          <w:b/>
        </w:rPr>
        <w:t>Vista Access Verify codes</w:t>
      </w:r>
      <w:r w:rsidR="00BC349E" w:rsidRPr="00336DAD">
        <w:rPr>
          <w:b/>
        </w:rPr>
        <w:t xml:space="preserve">: </w:t>
      </w:r>
      <w:r w:rsidRPr="00336DAD">
        <w:t>If the local application user verification failed</w:t>
      </w:r>
      <w:r w:rsidR="00FB0FAA" w:rsidRPr="00336DAD">
        <w:t>,</w:t>
      </w:r>
      <w:r w:rsidRPr="00336DAD">
        <w:t xml:space="preserve"> the final check would be to validate the supplied credentials to VistA via a web service</w:t>
      </w:r>
      <w:r w:rsidR="0095512E" w:rsidRPr="00336DAD">
        <w:t xml:space="preserve">. </w:t>
      </w:r>
      <w:r w:rsidRPr="00336DAD">
        <w:t>If this verification succeeds</w:t>
      </w:r>
      <w:r w:rsidR="0045491A" w:rsidRPr="00336DAD">
        <w:t>,</w:t>
      </w:r>
      <w:r w:rsidRPr="00336DAD">
        <w:t xml:space="preserve"> then the user will gain access to the QI Tool based upon the group retrieved from VistA</w:t>
      </w:r>
      <w:r w:rsidR="0095512E" w:rsidRPr="00336DAD">
        <w:t xml:space="preserve">. </w:t>
      </w:r>
      <w:r w:rsidRPr="00336DAD">
        <w:t>If this verification fails</w:t>
      </w:r>
      <w:r w:rsidR="0045491A" w:rsidRPr="00336DAD">
        <w:t>, then</w:t>
      </w:r>
      <w:r w:rsidRPr="00336DAD">
        <w:t xml:space="preserve"> the user is returned to the logon screen with an error message identifying why the verification failed.</w:t>
      </w:r>
    </w:p>
    <w:p w:rsidR="009C1166" w:rsidRPr="00336DAD" w:rsidRDefault="0024349B" w:rsidP="00BA5E02">
      <w:pPr>
        <w:pStyle w:val="BodyText"/>
      </w:pPr>
      <w:r w:rsidRPr="00336DAD">
        <w:t xml:space="preserve">After successful verification of the supplied credentials the user will be directed to the QI Tool main screen as </w:t>
      </w:r>
      <w:r w:rsidR="0095512E" w:rsidRPr="00336DAD">
        <w:t>shown</w:t>
      </w:r>
      <w:r w:rsidRPr="00336DAD">
        <w:t xml:space="preserve"> in </w:t>
      </w:r>
      <w:fldSimple w:instr=" REF _Ref388617224 \h  \* MERGEFORMAT ">
        <w:r w:rsidR="00CC1C3D" w:rsidRPr="00336DAD">
          <w:t xml:space="preserve">Figure </w:t>
        </w:r>
        <w:r w:rsidR="00CC1C3D">
          <w:t>36</w:t>
        </w:r>
      </w:fldSimple>
      <w:r w:rsidR="00055AE2" w:rsidRPr="00336DAD">
        <w:t>.</w:t>
      </w:r>
    </w:p>
    <w:p w:rsidR="00C449CE" w:rsidRPr="00336DAD" w:rsidRDefault="00BA5E02" w:rsidP="00BA5E02">
      <w:pPr>
        <w:pStyle w:val="BodyText"/>
        <w:jc w:val="center"/>
      </w:pPr>
      <w:r w:rsidRPr="00336DAD">
        <w:lastRenderedPageBreak/>
        <w:drawing>
          <wp:inline distT="0" distB="0" distL="0" distR="0">
            <wp:extent cx="5949950" cy="3456940"/>
            <wp:effectExtent l="19050" t="0" r="0" b="0"/>
            <wp:docPr id="65" name="Picture 14" descr="Validated as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srcRect/>
                    <a:stretch>
                      <a:fillRect/>
                    </a:stretch>
                  </pic:blipFill>
                  <pic:spPr bwMode="auto">
                    <a:xfrm>
                      <a:off x="0" y="0"/>
                      <a:ext cx="5949950" cy="3456940"/>
                    </a:xfrm>
                    <a:prstGeom prst="rect">
                      <a:avLst/>
                    </a:prstGeom>
                    <a:noFill/>
                  </pic:spPr>
                </pic:pic>
              </a:graphicData>
            </a:graphic>
          </wp:inline>
        </w:drawing>
      </w:r>
    </w:p>
    <w:p w:rsidR="00C81512" w:rsidRPr="00336DAD" w:rsidRDefault="009C1166" w:rsidP="00BA5E02">
      <w:pPr>
        <w:pStyle w:val="Caption"/>
        <w:rPr>
          <w:szCs w:val="22"/>
        </w:rPr>
      </w:pPr>
      <w:bookmarkStart w:id="161" w:name="_Ref388617224"/>
      <w:bookmarkStart w:id="162" w:name="_Toc388613815"/>
      <w:bookmarkStart w:id="163" w:name="_Toc389070477"/>
      <w:r w:rsidRPr="00336DAD">
        <w:t xml:space="preserve">Figure </w:t>
      </w:r>
      <w:fldSimple w:instr=" SEQ Figure \* ARABIC ">
        <w:r w:rsidR="00CC1C3D">
          <w:rPr>
            <w:noProof/>
          </w:rPr>
          <w:t>36</w:t>
        </w:r>
      </w:fldSimple>
      <w:bookmarkEnd w:id="161"/>
      <w:r w:rsidRPr="00336DAD">
        <w:t xml:space="preserve"> -</w:t>
      </w:r>
      <w:r w:rsidR="0024349B" w:rsidRPr="00336DAD">
        <w:rPr>
          <w:szCs w:val="22"/>
        </w:rPr>
        <w:t xml:space="preserve"> Validated as Super User</w:t>
      </w:r>
      <w:bookmarkEnd w:id="162"/>
      <w:bookmarkEnd w:id="163"/>
    </w:p>
    <w:p w:rsidR="005A7B2D" w:rsidRPr="00336DAD" w:rsidRDefault="0024349B" w:rsidP="00BA5E02">
      <w:pPr>
        <w:pStyle w:val="BodyText"/>
      </w:pPr>
      <w:r w:rsidRPr="00336DAD">
        <w:t xml:space="preserve">In </w:t>
      </w:r>
      <w:fldSimple w:instr=" REF _Ref388617224 \h  \* MERGEFORMAT ">
        <w:r w:rsidR="00CC1C3D" w:rsidRPr="00336DAD">
          <w:t xml:space="preserve">Figure </w:t>
        </w:r>
        <w:r w:rsidR="00CC1C3D">
          <w:t>36</w:t>
        </w:r>
      </w:fldSimple>
      <w:r w:rsidRPr="00336DAD">
        <w:t xml:space="preserve"> the logged on user was validated as a super user</w:t>
      </w:r>
      <w:r w:rsidR="0095512E" w:rsidRPr="00336DAD">
        <w:t xml:space="preserve">. </w:t>
      </w:r>
      <w:r w:rsidRPr="00336DAD">
        <w:t>When a user is designated as a super user they are able to move around in the application unchecked; they have access to everything the application can do. When the application is run under the super user context there will be a “Tools” link in the yellow banner bar</w:t>
      </w:r>
      <w:r w:rsidR="0095512E" w:rsidRPr="00336DAD">
        <w:t xml:space="preserve">. </w:t>
      </w:r>
      <w:r w:rsidRPr="00336DAD">
        <w:t>The super user would click the Tools link to configure the QI Tool application.</w:t>
      </w:r>
    </w:p>
    <w:p w:rsidR="00C449CE" w:rsidRPr="00336DAD" w:rsidRDefault="00BA5E02" w:rsidP="00BA5E02">
      <w:pPr>
        <w:pStyle w:val="BodyText"/>
        <w:keepNext/>
        <w:jc w:val="center"/>
      </w:pPr>
      <w:r w:rsidRPr="00336DAD">
        <w:lastRenderedPageBreak/>
        <w:drawing>
          <wp:inline distT="0" distB="0" distL="0" distR="0">
            <wp:extent cx="5949950" cy="3456940"/>
            <wp:effectExtent l="19050" t="0" r="0" b="0"/>
            <wp:docPr id="66" name="Picture 15" descr="Validated as Local Applicatio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srcRect/>
                    <a:stretch>
                      <a:fillRect/>
                    </a:stretch>
                  </pic:blipFill>
                  <pic:spPr bwMode="auto">
                    <a:xfrm>
                      <a:off x="0" y="0"/>
                      <a:ext cx="5949950" cy="3456940"/>
                    </a:xfrm>
                    <a:prstGeom prst="rect">
                      <a:avLst/>
                    </a:prstGeom>
                    <a:noFill/>
                  </pic:spPr>
                </pic:pic>
              </a:graphicData>
            </a:graphic>
          </wp:inline>
        </w:drawing>
      </w:r>
    </w:p>
    <w:p w:rsidR="00C81512" w:rsidRPr="00336DAD" w:rsidRDefault="009C1166" w:rsidP="00F33926">
      <w:pPr>
        <w:pStyle w:val="Caption"/>
        <w:rPr>
          <w:szCs w:val="22"/>
        </w:rPr>
      </w:pPr>
      <w:bookmarkStart w:id="164" w:name="_Ref388617294"/>
      <w:bookmarkStart w:id="165" w:name="_Toc388613816"/>
      <w:bookmarkStart w:id="166" w:name="_Toc389070478"/>
      <w:r w:rsidRPr="00336DAD">
        <w:t xml:space="preserve">Figure </w:t>
      </w:r>
      <w:fldSimple w:instr=" SEQ Figure \* ARABIC ">
        <w:r w:rsidR="00CC1C3D">
          <w:rPr>
            <w:noProof/>
          </w:rPr>
          <w:t>37</w:t>
        </w:r>
      </w:fldSimple>
      <w:bookmarkEnd w:id="164"/>
      <w:r w:rsidRPr="00336DAD">
        <w:t xml:space="preserve"> - </w:t>
      </w:r>
      <w:r w:rsidR="0024349B" w:rsidRPr="00336DAD">
        <w:rPr>
          <w:szCs w:val="22"/>
        </w:rPr>
        <w:t>Validated as Local Application User</w:t>
      </w:r>
      <w:bookmarkEnd w:id="165"/>
      <w:bookmarkEnd w:id="166"/>
    </w:p>
    <w:p w:rsidR="00BA5E02" w:rsidRPr="00336DAD" w:rsidRDefault="00BA5E02">
      <w:pPr>
        <w:keepNext/>
        <w:rPr>
          <w:sz w:val="22"/>
          <w:szCs w:val="22"/>
        </w:rPr>
      </w:pPr>
    </w:p>
    <w:p w:rsidR="00BA5E02" w:rsidRPr="00336DAD" w:rsidRDefault="00BA5E02" w:rsidP="00BA5E02">
      <w:pPr>
        <w:pStyle w:val="BodyText"/>
        <w:jc w:val="center"/>
      </w:pPr>
      <w:r w:rsidRPr="00336DAD">
        <w:drawing>
          <wp:inline distT="0" distB="0" distL="0" distR="0">
            <wp:extent cx="5949950" cy="3456940"/>
            <wp:effectExtent l="19050" t="0" r="0" b="0"/>
            <wp:docPr id="67" name="Picture 16" descr="Validated as Vist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5949950" cy="3456940"/>
                    </a:xfrm>
                    <a:prstGeom prst="rect">
                      <a:avLst/>
                    </a:prstGeom>
                    <a:noFill/>
                  </pic:spPr>
                </pic:pic>
              </a:graphicData>
            </a:graphic>
          </wp:inline>
        </w:drawing>
      </w:r>
    </w:p>
    <w:p w:rsidR="005A7B2D" w:rsidRPr="00336DAD" w:rsidRDefault="009C1166" w:rsidP="00BA5E02">
      <w:pPr>
        <w:pStyle w:val="Caption"/>
        <w:rPr>
          <w:szCs w:val="22"/>
        </w:rPr>
      </w:pPr>
      <w:bookmarkStart w:id="167" w:name="_Ref388617297"/>
      <w:bookmarkStart w:id="168" w:name="_Toc388613817"/>
      <w:bookmarkStart w:id="169" w:name="_Toc389070479"/>
      <w:r w:rsidRPr="00336DAD">
        <w:t xml:space="preserve">Figure </w:t>
      </w:r>
      <w:fldSimple w:instr=" SEQ Figure \* ARABIC ">
        <w:r w:rsidR="00CC1C3D">
          <w:rPr>
            <w:noProof/>
          </w:rPr>
          <w:t>38</w:t>
        </w:r>
      </w:fldSimple>
      <w:bookmarkEnd w:id="167"/>
      <w:r w:rsidRPr="00336DAD">
        <w:t xml:space="preserve"> -</w:t>
      </w:r>
      <w:r w:rsidR="0024349B" w:rsidRPr="00336DAD">
        <w:rPr>
          <w:szCs w:val="22"/>
        </w:rPr>
        <w:t xml:space="preserve"> Validated as VistA User</w:t>
      </w:r>
      <w:bookmarkEnd w:id="168"/>
      <w:bookmarkEnd w:id="169"/>
    </w:p>
    <w:p w:rsidR="005A7B2D" w:rsidRPr="00336DAD" w:rsidRDefault="005C5127" w:rsidP="00BA5E02">
      <w:pPr>
        <w:pStyle w:val="BodyText"/>
      </w:pPr>
      <w:fldSimple w:instr=" REF _Ref388617294 \h  \* MERGEFORMAT ">
        <w:r w:rsidR="00CC1C3D" w:rsidRPr="00336DAD">
          <w:t xml:space="preserve">Figure </w:t>
        </w:r>
        <w:r w:rsidR="00CC1C3D">
          <w:t>37</w:t>
        </w:r>
      </w:fldSimple>
      <w:r w:rsidR="00724B09" w:rsidRPr="00336DAD">
        <w:t xml:space="preserve"> and </w:t>
      </w:r>
      <w:fldSimple w:instr=" REF _Ref388617297 \h  \* MERGEFORMAT ">
        <w:r w:rsidR="00CC1C3D" w:rsidRPr="00336DAD">
          <w:t xml:space="preserve">Figure </w:t>
        </w:r>
        <w:r w:rsidR="00CC1C3D">
          <w:t>38</w:t>
        </w:r>
      </w:fldSimple>
      <w:r w:rsidR="0024349B" w:rsidRPr="00336DAD">
        <w:t xml:space="preserve"> </w:t>
      </w:r>
      <w:r w:rsidR="0095512E" w:rsidRPr="00336DAD">
        <w:t>show</w:t>
      </w:r>
      <w:r w:rsidR="0024349B" w:rsidRPr="00336DAD">
        <w:t xml:space="preserve"> the screen as authenticated as a local application user and VistA user</w:t>
      </w:r>
      <w:r w:rsidR="0095512E" w:rsidRPr="00336DAD">
        <w:t xml:space="preserve">. </w:t>
      </w:r>
      <w:r w:rsidR="0024349B" w:rsidRPr="00336DAD">
        <w:t>All users will receive Logged on user identifier and logout link on the right side of the yellow banner bar.</w:t>
      </w:r>
    </w:p>
    <w:p w:rsidR="009C1166" w:rsidRPr="00336DAD" w:rsidRDefault="0024349B" w:rsidP="00BA5E02">
      <w:pPr>
        <w:pStyle w:val="BodyText"/>
      </w:pPr>
      <w:r w:rsidRPr="00336DAD">
        <w:rPr>
          <w:b/>
        </w:rPr>
        <w:lastRenderedPageBreak/>
        <w:t>Logout:</w:t>
      </w:r>
      <w:r w:rsidRPr="00336DAD">
        <w:t xml:space="preserve"> When the super user clicks the “Logout” link</w:t>
      </w:r>
      <w:r w:rsidR="0045491A" w:rsidRPr="00336DAD">
        <w:t>,</w:t>
      </w:r>
      <w:r w:rsidRPr="00336DAD">
        <w:t xml:space="preserve"> their session will be closed and will return the user to the logon screen.</w:t>
      </w:r>
    </w:p>
    <w:p w:rsidR="005A7B2D" w:rsidRPr="00336DAD" w:rsidRDefault="0024349B" w:rsidP="00BA5E02">
      <w:pPr>
        <w:pStyle w:val="BodyText"/>
      </w:pPr>
      <w:r w:rsidRPr="00336DAD">
        <w:rPr>
          <w:b/>
        </w:rPr>
        <w:t>Available Reports</w:t>
      </w:r>
      <w:r w:rsidR="00BC349E" w:rsidRPr="00336DAD">
        <w:rPr>
          <w:b/>
        </w:rPr>
        <w:t xml:space="preserve">: </w:t>
      </w:r>
      <w:r w:rsidRPr="00336DAD">
        <w:t>Just below the yellow banner bar is drop down list of available reports based on the credentials entered during the logon process</w:t>
      </w:r>
      <w:r w:rsidR="0095512E" w:rsidRPr="00336DAD">
        <w:t xml:space="preserve">. </w:t>
      </w:r>
      <w:r w:rsidRPr="00336DAD">
        <w:t>A super user will see all reports on the reporting services server</w:t>
      </w:r>
      <w:r w:rsidR="0095512E" w:rsidRPr="00336DAD">
        <w:t xml:space="preserve">. </w:t>
      </w:r>
      <w:r w:rsidRPr="00336DAD">
        <w:t>During the initialization of the application</w:t>
      </w:r>
      <w:r w:rsidR="0045491A" w:rsidRPr="00336DAD">
        <w:t>,</w:t>
      </w:r>
      <w:r w:rsidRPr="00336DAD">
        <w:t xml:space="preserve"> the QI Tool will query the Reporting Service for all reports located in the defined root folder</w:t>
      </w:r>
      <w:r w:rsidR="0095512E" w:rsidRPr="00336DAD">
        <w:t xml:space="preserve">. </w:t>
      </w:r>
      <w:r w:rsidRPr="00336DAD">
        <w:t>In the web.config application there is a setting by the name of “ReportsRootFolder” that defines where the root folder is.</w:t>
      </w:r>
    </w:p>
    <w:p w:rsidR="005A7B2D" w:rsidRPr="00336DAD" w:rsidRDefault="00C05F8E" w:rsidP="00BA5E02">
      <w:pPr>
        <w:pStyle w:val="BodyText"/>
      </w:pPr>
      <w:r w:rsidRPr="00336DAD">
        <w:rPr>
          <w:b/>
        </w:rPr>
        <w:t>Report Parameters</w:t>
      </w:r>
      <w:r w:rsidR="00BC349E" w:rsidRPr="00336DAD">
        <w:rPr>
          <w:b/>
        </w:rPr>
        <w:t xml:space="preserve">: </w:t>
      </w:r>
      <w:r w:rsidR="0024349B" w:rsidRPr="00336DAD">
        <w:t xml:space="preserve">The report </w:t>
      </w:r>
      <w:r w:rsidRPr="00336DAD">
        <w:t>parameters are</w:t>
      </w:r>
      <w:r w:rsidR="0024349B" w:rsidRPr="00336DAD">
        <w:t xml:space="preserve"> a dynamic panel of parameters to pass to the reporting service engine for report generation</w:t>
      </w:r>
      <w:r w:rsidR="0095512E" w:rsidRPr="00336DAD">
        <w:t xml:space="preserve">. </w:t>
      </w:r>
      <w:r w:rsidR="0024349B" w:rsidRPr="00336DAD">
        <w:t>It is updated every time a different report is selected from the available reports drop down list</w:t>
      </w:r>
      <w:r w:rsidR="0095512E" w:rsidRPr="00336DAD">
        <w:t xml:space="preserve">. </w:t>
      </w:r>
      <w:fldSimple w:instr=" REF _Ref388617333 \h  \* MERGEFORMAT ">
        <w:r w:rsidR="00CC1C3D" w:rsidRPr="00336DAD">
          <w:t xml:space="preserve">Figure </w:t>
        </w:r>
        <w:r w:rsidR="00CC1C3D">
          <w:t>39</w:t>
        </w:r>
      </w:fldSimple>
      <w:r w:rsidR="0024349B" w:rsidRPr="00336DAD">
        <w:t xml:space="preserve"> </w:t>
      </w:r>
      <w:r w:rsidR="0095512E" w:rsidRPr="00336DAD">
        <w:t>shows</w:t>
      </w:r>
      <w:r w:rsidR="0024349B" w:rsidRPr="00336DAD">
        <w:t xml:space="preserve"> the dynamic report parameters panel.</w:t>
      </w:r>
    </w:p>
    <w:p w:rsidR="00C449CE" w:rsidRPr="00336DAD" w:rsidRDefault="00EC4C48" w:rsidP="00EC4C48">
      <w:pPr>
        <w:pStyle w:val="BodyText"/>
        <w:jc w:val="center"/>
      </w:pPr>
      <w:r w:rsidRPr="00336DAD">
        <w:drawing>
          <wp:inline distT="0" distB="0" distL="0" distR="0">
            <wp:extent cx="5949950" cy="3511550"/>
            <wp:effectExtent l="19050" t="0" r="0" b="0"/>
            <wp:docPr id="68" name="Picture 17" descr="Dynamic Reports Paramete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srcRect/>
                    <a:stretch>
                      <a:fillRect/>
                    </a:stretch>
                  </pic:blipFill>
                  <pic:spPr bwMode="auto">
                    <a:xfrm>
                      <a:off x="0" y="0"/>
                      <a:ext cx="5949950" cy="3511550"/>
                    </a:xfrm>
                    <a:prstGeom prst="rect">
                      <a:avLst/>
                    </a:prstGeom>
                    <a:noFill/>
                  </pic:spPr>
                </pic:pic>
              </a:graphicData>
            </a:graphic>
          </wp:inline>
        </w:drawing>
      </w:r>
    </w:p>
    <w:p w:rsidR="00C81512" w:rsidRPr="00336DAD" w:rsidRDefault="008D1C7B" w:rsidP="00EC4C48">
      <w:pPr>
        <w:pStyle w:val="Caption"/>
      </w:pPr>
      <w:bookmarkStart w:id="170" w:name="_Ref388617333"/>
      <w:bookmarkStart w:id="171" w:name="_Toc388613818"/>
      <w:bookmarkStart w:id="172" w:name="_Toc389070480"/>
      <w:r w:rsidRPr="00336DAD">
        <w:t xml:space="preserve">Figure </w:t>
      </w:r>
      <w:fldSimple w:instr=" SEQ Figure \* ARABIC ">
        <w:r w:rsidR="00CC1C3D">
          <w:rPr>
            <w:noProof/>
          </w:rPr>
          <w:t>39</w:t>
        </w:r>
      </w:fldSimple>
      <w:bookmarkEnd w:id="170"/>
      <w:r w:rsidR="00910D7D" w:rsidRPr="00336DAD">
        <w:t xml:space="preserve"> -</w:t>
      </w:r>
      <w:r w:rsidR="0024349B" w:rsidRPr="00336DAD">
        <w:t xml:space="preserve"> Dynamic Reports Parameter panel</w:t>
      </w:r>
      <w:bookmarkEnd w:id="171"/>
      <w:bookmarkEnd w:id="172"/>
    </w:p>
    <w:p w:rsidR="008D1C7B" w:rsidRPr="00336DAD" w:rsidRDefault="0024349B" w:rsidP="00EC4C48">
      <w:pPr>
        <w:pStyle w:val="BodyText"/>
      </w:pPr>
      <w:r w:rsidRPr="00336DAD">
        <w:t>Each parameter for any given report starts at the facility level and progressively narrows the criteria for</w:t>
      </w:r>
      <w:r w:rsidR="00910D7D" w:rsidRPr="00336DAD">
        <w:t xml:space="preserve"> </w:t>
      </w:r>
      <w:r w:rsidRPr="00336DAD">
        <w:t>each report</w:t>
      </w:r>
      <w:r w:rsidR="0095512E" w:rsidRPr="00336DAD">
        <w:t xml:space="preserve">. </w:t>
      </w:r>
      <w:fldSimple w:instr=" REF _Ref388617333 \h  \* MERGEFORMAT ">
        <w:r w:rsidR="00CC1C3D" w:rsidRPr="00336DAD">
          <w:t xml:space="preserve">Figure </w:t>
        </w:r>
        <w:r w:rsidR="00CC1C3D">
          <w:t>39</w:t>
        </w:r>
      </w:fldSimple>
      <w:r w:rsidR="00724B09" w:rsidRPr="00336DAD">
        <w:t xml:space="preserve"> s</w:t>
      </w:r>
      <w:r w:rsidRPr="00336DAD">
        <w:t>how</w:t>
      </w:r>
      <w:r w:rsidR="00523085" w:rsidRPr="00336DAD">
        <w:t>s</w:t>
      </w:r>
      <w:r w:rsidRPr="00336DAD">
        <w:t xml:space="preserve"> </w:t>
      </w:r>
      <w:r w:rsidR="006A1FD8" w:rsidRPr="00336DAD">
        <w:t xml:space="preserve">a report with </w:t>
      </w:r>
      <w:r w:rsidRPr="00336DAD">
        <w:t xml:space="preserve">the maximum number of </w:t>
      </w:r>
      <w:r w:rsidR="006A1FD8" w:rsidRPr="00336DAD">
        <w:t xml:space="preserve">available </w:t>
      </w:r>
      <w:r w:rsidRPr="00336DAD">
        <w:t>parameters.</w:t>
      </w:r>
      <w:r w:rsidR="006A1FD8" w:rsidRPr="00336DAD">
        <w:t xml:space="preserve"> </w:t>
      </w:r>
      <w:r w:rsidR="00523085" w:rsidRPr="00336DAD">
        <w:t xml:space="preserve">Other </w:t>
      </w:r>
      <w:r w:rsidR="006A1FD8" w:rsidRPr="00336DAD">
        <w:t>types of report might</w:t>
      </w:r>
      <w:r w:rsidR="00523085" w:rsidRPr="00336DAD">
        <w:t xml:space="preserve"> have fewer parameters.</w:t>
      </w:r>
    </w:p>
    <w:p w:rsidR="005A7B2D" w:rsidRPr="00336DAD" w:rsidRDefault="0024349B" w:rsidP="00EC4C48">
      <w:pPr>
        <w:pStyle w:val="BodyText"/>
      </w:pPr>
      <w:r w:rsidRPr="00336DAD">
        <w:rPr>
          <w:b/>
        </w:rPr>
        <w:t>Start and End Dates:</w:t>
      </w:r>
      <w:r w:rsidRPr="00336DAD">
        <w:t xml:space="preserve"> All reports will have Alert Start and End Date parameters; the default for the Alert Start Date can be set by a setting in the web.config file by the name of “DefaultStartDateSpan”</w:t>
      </w:r>
      <w:r w:rsidR="0095512E" w:rsidRPr="00336DAD">
        <w:t xml:space="preserve">. </w:t>
      </w:r>
      <w:r w:rsidRPr="00336DAD">
        <w:t xml:space="preserve">This Alert Start Date </w:t>
      </w:r>
      <w:r w:rsidR="0095512E" w:rsidRPr="00336DAD">
        <w:t>shown</w:t>
      </w:r>
      <w:r w:rsidRPr="00336DAD">
        <w:t xml:space="preserve"> in </w:t>
      </w:r>
      <w:fldSimple w:instr=" REF _Ref388617333 \h  \* MERGEFORMAT ">
        <w:r w:rsidR="00CC1C3D" w:rsidRPr="00336DAD">
          <w:t xml:space="preserve">Figure </w:t>
        </w:r>
        <w:r w:rsidR="00CC1C3D">
          <w:t>39</w:t>
        </w:r>
      </w:fldSimple>
      <w:r w:rsidR="00724B09" w:rsidRPr="00336DAD">
        <w:t xml:space="preserve"> </w:t>
      </w:r>
      <w:r w:rsidRPr="00336DAD">
        <w:t>is set at 720 days</w:t>
      </w:r>
      <w:r w:rsidR="00AD6030" w:rsidRPr="00336DAD">
        <w:t>. The</w:t>
      </w:r>
      <w:r w:rsidRPr="00336DAD">
        <w:t xml:space="preserve"> default is 90.</w:t>
      </w:r>
    </w:p>
    <w:p w:rsidR="005A7B2D" w:rsidRPr="00336DAD" w:rsidRDefault="0024349B" w:rsidP="00EC4C48">
      <w:pPr>
        <w:pStyle w:val="BodyText"/>
      </w:pPr>
      <w:r w:rsidRPr="00336DAD">
        <w:rPr>
          <w:b/>
        </w:rPr>
        <w:t>View Report:</w:t>
      </w:r>
      <w:r w:rsidRPr="00336DAD">
        <w:t xml:space="preserve"> When the user clicks the “View report” button, the application will gather the parameters and pass them to the reporting services web service to generate the selected report in the Available Reports drop down list as </w:t>
      </w:r>
      <w:r w:rsidR="0095512E" w:rsidRPr="00336DAD">
        <w:t>shown</w:t>
      </w:r>
      <w:r w:rsidRPr="00336DAD">
        <w:t xml:space="preserve"> in </w:t>
      </w:r>
      <w:fldSimple w:instr=" REF _Ref388617394 \h  \* MERGEFORMAT ">
        <w:r w:rsidR="00CC1C3D" w:rsidRPr="00336DAD">
          <w:t xml:space="preserve">Figure </w:t>
        </w:r>
        <w:r w:rsidR="00CC1C3D">
          <w:t>40</w:t>
        </w:r>
      </w:fldSimple>
      <w:r w:rsidR="008D1C7B" w:rsidRPr="00336DAD">
        <w:t>.</w:t>
      </w:r>
    </w:p>
    <w:p w:rsidR="00C449CE" w:rsidRPr="00336DAD" w:rsidRDefault="00CC020C" w:rsidP="00CC020C">
      <w:pPr>
        <w:keepNext/>
        <w:autoSpaceDE w:val="0"/>
        <w:autoSpaceDN w:val="0"/>
        <w:adjustRightInd w:val="0"/>
        <w:jc w:val="center"/>
      </w:pPr>
      <w:r w:rsidRPr="00336DAD">
        <w:lastRenderedPageBreak/>
        <w:drawing>
          <wp:inline distT="0" distB="0" distL="0" distR="0">
            <wp:extent cx="5968365" cy="3365500"/>
            <wp:effectExtent l="19050" t="0" r="0" b="0"/>
            <wp:docPr id="69" name="Picture 18" descr="Selected reports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srcRect/>
                    <a:stretch>
                      <a:fillRect/>
                    </a:stretch>
                  </pic:blipFill>
                  <pic:spPr bwMode="auto">
                    <a:xfrm>
                      <a:off x="0" y="0"/>
                      <a:ext cx="5968365" cy="3365500"/>
                    </a:xfrm>
                    <a:prstGeom prst="rect">
                      <a:avLst/>
                    </a:prstGeom>
                    <a:noFill/>
                  </pic:spPr>
                </pic:pic>
              </a:graphicData>
            </a:graphic>
          </wp:inline>
        </w:drawing>
      </w:r>
    </w:p>
    <w:p w:rsidR="005A7B2D" w:rsidRPr="00336DAD" w:rsidRDefault="008D1C7B" w:rsidP="00CC020C">
      <w:pPr>
        <w:pStyle w:val="Caption"/>
        <w:rPr>
          <w:szCs w:val="22"/>
        </w:rPr>
      </w:pPr>
      <w:bookmarkStart w:id="173" w:name="_Ref388617394"/>
      <w:bookmarkStart w:id="174" w:name="_Toc388613819"/>
      <w:bookmarkStart w:id="175" w:name="_Toc389070481"/>
      <w:r w:rsidRPr="00336DAD">
        <w:t xml:space="preserve">Figure </w:t>
      </w:r>
      <w:fldSimple w:instr=" SEQ Figure \* ARABIC ">
        <w:r w:rsidR="00CC1C3D">
          <w:rPr>
            <w:noProof/>
          </w:rPr>
          <w:t>40</w:t>
        </w:r>
      </w:fldSimple>
      <w:bookmarkEnd w:id="173"/>
      <w:r w:rsidRPr="00336DAD">
        <w:t xml:space="preserve"> -</w:t>
      </w:r>
      <w:r w:rsidR="0024349B" w:rsidRPr="00336DAD">
        <w:rPr>
          <w:szCs w:val="22"/>
        </w:rPr>
        <w:t xml:space="preserve"> Selected </w:t>
      </w:r>
      <w:r w:rsidR="00CC020C" w:rsidRPr="00336DAD">
        <w:rPr>
          <w:szCs w:val="22"/>
        </w:rPr>
        <w:t>Reports Generated</w:t>
      </w:r>
      <w:r w:rsidR="0024349B" w:rsidRPr="00336DAD">
        <w:rPr>
          <w:szCs w:val="22"/>
        </w:rPr>
        <w:t>.</w:t>
      </w:r>
      <w:bookmarkEnd w:id="174"/>
      <w:bookmarkEnd w:id="175"/>
    </w:p>
    <w:p w:rsidR="005A7B2D" w:rsidRPr="00336DAD" w:rsidRDefault="0024349B" w:rsidP="00CC020C">
      <w:pPr>
        <w:pStyle w:val="BodyText"/>
      </w:pPr>
      <w:r w:rsidRPr="00336DAD">
        <w:t>When the report is generated by the reporting service</w:t>
      </w:r>
      <w:r w:rsidR="0045491A" w:rsidRPr="00336DAD">
        <w:t>,</w:t>
      </w:r>
      <w:r w:rsidRPr="00336DAD">
        <w:t xml:space="preserve"> an additional toolbar will be present which facilitates the user to navigate the pages of the report, to zoom in the visibility of the report, search for text within the report, options for exporting the report, refreshing the report based on the selected parameters the report was initially executed with, and the ability to print the document.</w:t>
      </w:r>
    </w:p>
    <w:p w:rsidR="005A7B2D" w:rsidRPr="00336DAD" w:rsidRDefault="0024349B" w:rsidP="00CC020C">
      <w:pPr>
        <w:pStyle w:val="BodyText"/>
      </w:pPr>
      <w:r w:rsidRPr="00336DAD">
        <w:t>The reporting service web service is configurable in the web.config file through a setting by the name of “AwareQIManager_Reportingservice2010_ReportingService2010“</w:t>
      </w:r>
      <w:r w:rsidR="0095512E" w:rsidRPr="00336DAD">
        <w:t xml:space="preserve">. </w:t>
      </w:r>
      <w:r w:rsidRPr="00336DAD">
        <w:t>Through this setting you can set the http</w:t>
      </w:r>
      <w:r w:rsidR="00BC349E" w:rsidRPr="00336DAD">
        <w:t>/</w:t>
      </w:r>
      <w:r w:rsidRPr="00336DAD">
        <w:t>https identity and port</w:t>
      </w:r>
      <w:r w:rsidR="0095512E" w:rsidRPr="00336DAD">
        <w:t xml:space="preserve">. </w:t>
      </w:r>
      <w:r w:rsidRPr="00336DAD">
        <w:t xml:space="preserve">It is important </w:t>
      </w:r>
      <w:r w:rsidR="00336DAD">
        <w:t xml:space="preserve">that </w:t>
      </w:r>
      <w:r w:rsidRPr="00336DAD">
        <w:t>this matches the installation endpoint</w:t>
      </w:r>
      <w:r w:rsidR="0095512E" w:rsidRPr="00336DAD">
        <w:t xml:space="preserve">. </w:t>
      </w:r>
      <w:r w:rsidRPr="00336DAD">
        <w:t>It can be discovered through the Reporting services Configuration Manager installed when MS SQL Server was installed.</w:t>
      </w:r>
    </w:p>
    <w:p w:rsidR="00CC020C" w:rsidRPr="00336DAD" w:rsidRDefault="00CC020C">
      <w:pPr>
        <w:rPr>
          <w:rFonts w:ascii="Arial" w:hAnsi="Arial"/>
          <w:b/>
          <w:bCs/>
          <w:iCs/>
        </w:rPr>
      </w:pPr>
      <w:r w:rsidRPr="00336DAD">
        <w:br w:type="page"/>
      </w:r>
    </w:p>
    <w:p w:rsidR="005A7B2D" w:rsidRPr="00336DAD" w:rsidRDefault="0024349B" w:rsidP="00CC020C">
      <w:pPr>
        <w:pStyle w:val="Heading4"/>
      </w:pPr>
      <w:r w:rsidRPr="00336DAD">
        <w:lastRenderedPageBreak/>
        <w:t>QI Tool</w:t>
      </w:r>
      <w:r w:rsidR="00CC020C" w:rsidRPr="00336DAD">
        <w:t xml:space="preserve"> - Tools</w:t>
      </w:r>
    </w:p>
    <w:p w:rsidR="005A7B2D" w:rsidRPr="00336DAD" w:rsidRDefault="0024349B" w:rsidP="00CC020C">
      <w:pPr>
        <w:pStyle w:val="BodyText"/>
      </w:pPr>
      <w:r w:rsidRPr="00336DAD">
        <w:t xml:space="preserve">When the super user clicks the Tools link in the yellow status bar the user will be presented with the QI Tool Administration Tools screen as </w:t>
      </w:r>
      <w:r w:rsidR="0095512E" w:rsidRPr="00336DAD">
        <w:t>shown</w:t>
      </w:r>
      <w:r w:rsidRPr="00336DAD">
        <w:t xml:space="preserve"> in </w:t>
      </w:r>
      <w:fldSimple w:instr=" REF _Ref388617415 \h  \* MERGEFORMAT ">
        <w:r w:rsidR="00CC1C3D" w:rsidRPr="00336DAD">
          <w:t xml:space="preserve">Figure </w:t>
        </w:r>
        <w:r w:rsidR="00CC1C3D">
          <w:t>41</w:t>
        </w:r>
      </w:fldSimple>
      <w:r w:rsidRPr="00336DAD">
        <w:t>.</w:t>
      </w:r>
    </w:p>
    <w:p w:rsidR="00C449CE" w:rsidRPr="00336DAD" w:rsidRDefault="00CC020C" w:rsidP="00CC020C">
      <w:pPr>
        <w:pStyle w:val="BodyText"/>
        <w:jc w:val="center"/>
      </w:pPr>
      <w:r w:rsidRPr="00336DAD">
        <w:drawing>
          <wp:inline distT="0" distB="0" distL="0" distR="0">
            <wp:extent cx="5871210" cy="2329180"/>
            <wp:effectExtent l="19050" t="0" r="0" b="0"/>
            <wp:docPr id="70" name="Picture 19" descr="QI Tool Administrati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5871210" cy="2329180"/>
                    </a:xfrm>
                    <a:prstGeom prst="rect">
                      <a:avLst/>
                    </a:prstGeom>
                    <a:noFill/>
                  </pic:spPr>
                </pic:pic>
              </a:graphicData>
            </a:graphic>
          </wp:inline>
        </w:drawing>
      </w:r>
    </w:p>
    <w:p w:rsidR="005A7B2D" w:rsidRPr="00336DAD" w:rsidRDefault="008D1C7B" w:rsidP="00CC020C">
      <w:pPr>
        <w:pStyle w:val="Caption"/>
        <w:rPr>
          <w:szCs w:val="22"/>
        </w:rPr>
      </w:pPr>
      <w:bookmarkStart w:id="176" w:name="_Ref388617415"/>
      <w:bookmarkStart w:id="177" w:name="_Toc388613820"/>
      <w:bookmarkStart w:id="178" w:name="_Toc389070482"/>
      <w:r w:rsidRPr="00336DAD">
        <w:t xml:space="preserve">Figure </w:t>
      </w:r>
      <w:fldSimple w:instr=" SEQ Figure \* ARABIC ">
        <w:r w:rsidR="00CC1C3D">
          <w:rPr>
            <w:noProof/>
          </w:rPr>
          <w:t>41</w:t>
        </w:r>
      </w:fldSimple>
      <w:bookmarkEnd w:id="176"/>
      <w:r w:rsidRPr="00336DAD">
        <w:t xml:space="preserve">- </w:t>
      </w:r>
      <w:r w:rsidR="0024349B" w:rsidRPr="00336DAD">
        <w:rPr>
          <w:szCs w:val="22"/>
        </w:rPr>
        <w:t>QI Tool Administration Tools</w:t>
      </w:r>
      <w:bookmarkEnd w:id="177"/>
      <w:bookmarkEnd w:id="178"/>
    </w:p>
    <w:p w:rsidR="005A7B2D" w:rsidRPr="00336DAD" w:rsidRDefault="0024349B" w:rsidP="00CC020C">
      <w:pPr>
        <w:pStyle w:val="BodyText"/>
      </w:pPr>
      <w:r w:rsidRPr="00336DAD">
        <w:t>On the QI Tool administration Tools the super user is able to create QI Tool based groups, define expected VistA Groups, create QI Tool based users, and modify the presentation name for the discovered reports.</w:t>
      </w:r>
    </w:p>
    <w:p w:rsidR="005A7B2D" w:rsidRPr="00336DAD" w:rsidRDefault="0024349B" w:rsidP="00CC020C">
      <w:pPr>
        <w:pStyle w:val="BodyText"/>
      </w:pPr>
      <w:r w:rsidRPr="00336DAD">
        <w:rPr>
          <w:b/>
        </w:rPr>
        <w:t>QI Tool Groups:</w:t>
      </w:r>
      <w:r w:rsidRPr="00336DAD">
        <w:t xml:space="preserve"> At the time of this writing</w:t>
      </w:r>
      <w:r w:rsidR="0045491A" w:rsidRPr="00336DAD">
        <w:t>,</w:t>
      </w:r>
      <w:r w:rsidRPr="00336DAD">
        <w:t xml:space="preserve"> the security authorization for the QI Tool begins at the QI Tool Groups</w:t>
      </w:r>
      <w:r w:rsidR="0095512E" w:rsidRPr="00336DAD">
        <w:t xml:space="preserve">. </w:t>
      </w:r>
      <w:r w:rsidRPr="00336DAD">
        <w:t>It is here that the super user may define a group, authorize which reports the group is authorized to view and assign local application users (Users) to the groups</w:t>
      </w:r>
      <w:r w:rsidR="0095512E" w:rsidRPr="00336DAD">
        <w:t xml:space="preserve">. </w:t>
      </w:r>
      <w:r w:rsidRPr="00336DAD">
        <w:t>There is no limit on the number of groups that can be defined</w:t>
      </w:r>
      <w:r w:rsidR="0095512E" w:rsidRPr="00336DAD">
        <w:t xml:space="preserve">. </w:t>
      </w:r>
      <w:r w:rsidRPr="00336DAD">
        <w:t xml:space="preserve">The super user may add, </w:t>
      </w:r>
      <w:r w:rsidR="00AD6030" w:rsidRPr="00336DAD">
        <w:t>edit,</w:t>
      </w:r>
      <w:r w:rsidRPr="00336DAD">
        <w:t xml:space="preserve"> or delete QI Tool Groups from this screen.</w:t>
      </w:r>
    </w:p>
    <w:p w:rsidR="00C449CE" w:rsidRPr="00336DAD" w:rsidRDefault="00CC020C" w:rsidP="00CC020C">
      <w:pPr>
        <w:pStyle w:val="BodyText"/>
        <w:jc w:val="center"/>
      </w:pPr>
      <w:r w:rsidRPr="00336DAD">
        <w:drawing>
          <wp:inline distT="0" distB="0" distL="0" distR="0">
            <wp:extent cx="5871210" cy="2749550"/>
            <wp:effectExtent l="19050" t="0" r="0" b="0"/>
            <wp:docPr id="71" name="Picture 20" descr="QI Group Panel – Ad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srcRect/>
                    <a:stretch>
                      <a:fillRect/>
                    </a:stretch>
                  </pic:blipFill>
                  <pic:spPr bwMode="auto">
                    <a:xfrm>
                      <a:off x="0" y="0"/>
                      <a:ext cx="5871210" cy="2749550"/>
                    </a:xfrm>
                    <a:prstGeom prst="rect">
                      <a:avLst/>
                    </a:prstGeom>
                    <a:noFill/>
                  </pic:spPr>
                </pic:pic>
              </a:graphicData>
            </a:graphic>
          </wp:inline>
        </w:drawing>
      </w:r>
    </w:p>
    <w:p w:rsidR="005A7B2D" w:rsidRPr="00336DAD" w:rsidRDefault="008D1C7B" w:rsidP="00CC020C">
      <w:pPr>
        <w:pStyle w:val="Caption"/>
        <w:rPr>
          <w:szCs w:val="22"/>
        </w:rPr>
      </w:pPr>
      <w:bookmarkStart w:id="179" w:name="_Ref388617429"/>
      <w:bookmarkStart w:id="180" w:name="_Toc388613821"/>
      <w:bookmarkStart w:id="181" w:name="_Toc389070483"/>
      <w:r w:rsidRPr="00336DAD">
        <w:t xml:space="preserve">Figure </w:t>
      </w:r>
      <w:fldSimple w:instr=" SEQ Figure \* ARABIC ">
        <w:r w:rsidR="00CC1C3D">
          <w:rPr>
            <w:noProof/>
          </w:rPr>
          <w:t>42</w:t>
        </w:r>
      </w:fldSimple>
      <w:bookmarkEnd w:id="179"/>
      <w:r w:rsidRPr="00336DAD">
        <w:t xml:space="preserve"> - </w:t>
      </w:r>
      <w:r w:rsidR="0024349B" w:rsidRPr="00336DAD">
        <w:rPr>
          <w:szCs w:val="22"/>
        </w:rPr>
        <w:t>QI Group Panel – Add Mode</w:t>
      </w:r>
      <w:bookmarkEnd w:id="180"/>
      <w:bookmarkEnd w:id="181"/>
    </w:p>
    <w:p w:rsidR="00CC020C" w:rsidRPr="00336DAD" w:rsidRDefault="00CC020C">
      <w:pPr>
        <w:rPr>
          <w:iCs/>
          <w:sz w:val="22"/>
          <w:szCs w:val="22"/>
        </w:rPr>
      </w:pPr>
      <w:r w:rsidRPr="00336DAD">
        <w:br w:type="page"/>
      </w:r>
    </w:p>
    <w:p w:rsidR="005A7B2D" w:rsidRPr="00336DAD" w:rsidRDefault="0024349B" w:rsidP="00CC020C">
      <w:pPr>
        <w:pStyle w:val="BodyText"/>
      </w:pPr>
      <w:r w:rsidRPr="00336DAD">
        <w:lastRenderedPageBreak/>
        <w:t xml:space="preserve">In the QI Group panel </w:t>
      </w:r>
      <w:r w:rsidR="0095512E" w:rsidRPr="00336DAD">
        <w:t>shown</w:t>
      </w:r>
      <w:r w:rsidRPr="00336DAD">
        <w:t xml:space="preserve"> in </w:t>
      </w:r>
      <w:fldSimple w:instr=" REF _Ref388617429 \h  \* MERGEFORMAT ">
        <w:r w:rsidR="00CC1C3D" w:rsidRPr="00336DAD">
          <w:t xml:space="preserve">Figure </w:t>
        </w:r>
        <w:r w:rsidR="00CC1C3D">
          <w:t>42</w:t>
        </w:r>
      </w:fldSimple>
      <w:r w:rsidRPr="00336DAD">
        <w:t xml:space="preserve"> the super user may define the name</w:t>
      </w:r>
      <w:r w:rsidR="0045491A" w:rsidRPr="00336DAD">
        <w:t xml:space="preserve"> and</w:t>
      </w:r>
      <w:r w:rsidRPr="00336DAD">
        <w:t xml:space="preserve"> mark the group </w:t>
      </w:r>
      <w:r w:rsidR="0045491A" w:rsidRPr="00336DAD">
        <w:t>as</w:t>
      </w:r>
      <w:r w:rsidRPr="00336DAD">
        <w:t xml:space="preserve"> being active or inactive</w:t>
      </w:r>
      <w:r w:rsidR="0095512E" w:rsidRPr="00336DAD">
        <w:t xml:space="preserve">. </w:t>
      </w:r>
      <w:r w:rsidRPr="00336DAD">
        <w:t>The Available Reports drop down list displays all the reports that were discovered when the application was initialized</w:t>
      </w:r>
      <w:r w:rsidR="0095512E" w:rsidRPr="00336DAD">
        <w:t xml:space="preserve">. </w:t>
      </w:r>
      <w:r w:rsidRPr="00336DAD">
        <w:t>The Available Reports list has checkboxes for the super user to select</w:t>
      </w:r>
      <w:r w:rsidR="0045491A" w:rsidRPr="00336DAD">
        <w:t>, and</w:t>
      </w:r>
      <w:r w:rsidRPr="00336DAD">
        <w:t xml:space="preserve"> as </w:t>
      </w:r>
      <w:r w:rsidR="0095512E" w:rsidRPr="00336DAD">
        <w:t>shown</w:t>
      </w:r>
      <w:r w:rsidRPr="00336DAD">
        <w:t xml:space="preserve"> in </w:t>
      </w:r>
      <w:fldSimple w:instr=" REF _Ref388617441 \h  \* MERGEFORMAT ">
        <w:r w:rsidR="00CC1C3D" w:rsidRPr="00336DAD">
          <w:t xml:space="preserve">Figure </w:t>
        </w:r>
        <w:r w:rsidR="00CC1C3D">
          <w:t>43</w:t>
        </w:r>
      </w:fldSimple>
      <w:r w:rsidRPr="00336DAD">
        <w:t>, multiple report selections are permitted</w:t>
      </w:r>
      <w:r w:rsidR="0095512E" w:rsidRPr="00336DAD">
        <w:t xml:space="preserve">. </w:t>
      </w:r>
      <w:r w:rsidRPr="00336DAD">
        <w:t xml:space="preserve">The Group Members drop down list contains all </w:t>
      </w:r>
      <w:r w:rsidR="00AD6030" w:rsidRPr="00336DAD">
        <w:t>application-defined</w:t>
      </w:r>
      <w:r w:rsidRPr="00336DAD">
        <w:t xml:space="preserve"> users where specific authorizations are needed</w:t>
      </w:r>
      <w:r w:rsidR="0095512E" w:rsidRPr="00336DAD">
        <w:t xml:space="preserve">. </w:t>
      </w:r>
      <w:r w:rsidRPr="00336DAD">
        <w:t xml:space="preserve">The Group Members list has checkboxes for the super user to select as </w:t>
      </w:r>
      <w:r w:rsidR="0095512E" w:rsidRPr="00336DAD">
        <w:t>shown</w:t>
      </w:r>
      <w:r w:rsidRPr="00336DAD">
        <w:t xml:space="preserve"> in </w:t>
      </w:r>
      <w:fldSimple w:instr=" REF _Ref388617459 \h  \* MERGEFORMAT ">
        <w:r w:rsidR="00CC1C3D" w:rsidRPr="00336DAD">
          <w:t xml:space="preserve">Figure </w:t>
        </w:r>
        <w:r w:rsidR="00CC1C3D">
          <w:t>44</w:t>
        </w:r>
      </w:fldSimple>
      <w:r w:rsidR="00AD6030" w:rsidRPr="00336DAD">
        <w:t>. M</w:t>
      </w:r>
      <w:r w:rsidRPr="00336DAD">
        <w:t>ultiple user selections are permitted.</w:t>
      </w:r>
    </w:p>
    <w:p w:rsidR="00C449CE" w:rsidRPr="00336DAD" w:rsidRDefault="00CC020C" w:rsidP="00CC020C">
      <w:pPr>
        <w:pStyle w:val="BodyText"/>
        <w:jc w:val="center"/>
      </w:pPr>
      <w:r w:rsidRPr="00336DAD">
        <w:drawing>
          <wp:inline distT="0" distB="0" distL="0" distR="0">
            <wp:extent cx="5956300" cy="2036445"/>
            <wp:effectExtent l="19050" t="0" r="6350" b="0"/>
            <wp:docPr id="72" name="Picture 21" descr="Available Reports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srcRect/>
                    <a:stretch>
                      <a:fillRect/>
                    </a:stretch>
                  </pic:blipFill>
                  <pic:spPr bwMode="auto">
                    <a:xfrm>
                      <a:off x="0" y="0"/>
                      <a:ext cx="5956300" cy="2036445"/>
                    </a:xfrm>
                    <a:prstGeom prst="rect">
                      <a:avLst/>
                    </a:prstGeom>
                    <a:noFill/>
                  </pic:spPr>
                </pic:pic>
              </a:graphicData>
            </a:graphic>
          </wp:inline>
        </w:drawing>
      </w:r>
    </w:p>
    <w:p w:rsidR="00C81512" w:rsidRPr="00336DAD" w:rsidRDefault="008D1C7B" w:rsidP="00F33926">
      <w:pPr>
        <w:pStyle w:val="Caption"/>
        <w:rPr>
          <w:szCs w:val="22"/>
        </w:rPr>
      </w:pPr>
      <w:bookmarkStart w:id="182" w:name="_Ref388617441"/>
      <w:bookmarkStart w:id="183" w:name="_Toc388613822"/>
      <w:bookmarkStart w:id="184" w:name="_Toc389070484"/>
      <w:r w:rsidRPr="00336DAD">
        <w:t xml:space="preserve">Figure </w:t>
      </w:r>
      <w:fldSimple w:instr=" SEQ Figure \* ARABIC ">
        <w:r w:rsidR="00CC1C3D">
          <w:rPr>
            <w:noProof/>
          </w:rPr>
          <w:t>43</w:t>
        </w:r>
      </w:fldSimple>
      <w:bookmarkEnd w:id="182"/>
      <w:r w:rsidRPr="00336DAD">
        <w:t xml:space="preserve"> - </w:t>
      </w:r>
      <w:r w:rsidR="00910D7D" w:rsidRPr="00336DAD">
        <w:rPr>
          <w:szCs w:val="22"/>
        </w:rPr>
        <w:t>Available Reports Drop-</w:t>
      </w:r>
      <w:r w:rsidR="0024349B" w:rsidRPr="00336DAD">
        <w:rPr>
          <w:szCs w:val="22"/>
        </w:rPr>
        <w:t>Down List</w:t>
      </w:r>
      <w:bookmarkEnd w:id="183"/>
      <w:bookmarkEnd w:id="184"/>
    </w:p>
    <w:p w:rsidR="005A7B2D" w:rsidRPr="00336DAD" w:rsidRDefault="005A7B2D" w:rsidP="005A7B2D">
      <w:pPr>
        <w:autoSpaceDE w:val="0"/>
        <w:autoSpaceDN w:val="0"/>
        <w:adjustRightInd w:val="0"/>
        <w:rPr>
          <w:sz w:val="22"/>
          <w:szCs w:val="22"/>
        </w:rPr>
      </w:pPr>
    </w:p>
    <w:p w:rsidR="00C449CE" w:rsidRPr="00336DAD" w:rsidRDefault="00CC020C" w:rsidP="00CC020C">
      <w:pPr>
        <w:pStyle w:val="BodyText"/>
        <w:jc w:val="center"/>
      </w:pPr>
      <w:r w:rsidRPr="00336DAD">
        <w:drawing>
          <wp:inline distT="0" distB="0" distL="0" distR="0">
            <wp:extent cx="5932170" cy="1310640"/>
            <wp:effectExtent l="19050" t="0" r="0" b="0"/>
            <wp:docPr id="73" name="Picture 22" descr="Group Members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5932170" cy="1310640"/>
                    </a:xfrm>
                    <a:prstGeom prst="rect">
                      <a:avLst/>
                    </a:prstGeom>
                    <a:noFill/>
                  </pic:spPr>
                </pic:pic>
              </a:graphicData>
            </a:graphic>
          </wp:inline>
        </w:drawing>
      </w:r>
    </w:p>
    <w:p w:rsidR="005A7B2D" w:rsidRPr="00336DAD" w:rsidRDefault="008D1C7B" w:rsidP="00CC020C">
      <w:pPr>
        <w:pStyle w:val="Caption"/>
        <w:rPr>
          <w:szCs w:val="22"/>
        </w:rPr>
      </w:pPr>
      <w:bookmarkStart w:id="185" w:name="_Ref388617459"/>
      <w:bookmarkStart w:id="186" w:name="_Toc388613823"/>
      <w:bookmarkStart w:id="187" w:name="_Toc389070485"/>
      <w:r w:rsidRPr="00336DAD">
        <w:t xml:space="preserve">Figure </w:t>
      </w:r>
      <w:fldSimple w:instr=" SEQ Figure \* ARABIC ">
        <w:r w:rsidR="00CC1C3D">
          <w:rPr>
            <w:noProof/>
          </w:rPr>
          <w:t>44</w:t>
        </w:r>
      </w:fldSimple>
      <w:bookmarkEnd w:id="185"/>
      <w:r w:rsidRPr="00336DAD">
        <w:t xml:space="preserve"> - </w:t>
      </w:r>
      <w:r w:rsidR="00910D7D" w:rsidRPr="00336DAD">
        <w:rPr>
          <w:szCs w:val="22"/>
        </w:rPr>
        <w:t>Group Members Drop-</w:t>
      </w:r>
      <w:r w:rsidR="0024349B" w:rsidRPr="00336DAD">
        <w:rPr>
          <w:szCs w:val="22"/>
        </w:rPr>
        <w:t>Down List</w:t>
      </w:r>
      <w:bookmarkEnd w:id="186"/>
      <w:bookmarkEnd w:id="187"/>
    </w:p>
    <w:p w:rsidR="005A7B2D" w:rsidRPr="00336DAD" w:rsidRDefault="0024349B" w:rsidP="00CC020C">
      <w:pPr>
        <w:pStyle w:val="BodyText"/>
      </w:pPr>
      <w:r w:rsidRPr="00336DAD">
        <w:t>If the super user chose to “edit” a selected QI Group, the name would be populated, the active checkbox would be marked to its current status, and the available reports and group members would be selected.</w:t>
      </w:r>
    </w:p>
    <w:p w:rsidR="005A7B2D" w:rsidRPr="00336DAD" w:rsidRDefault="0024349B" w:rsidP="00CC020C">
      <w:pPr>
        <w:pStyle w:val="BodyText"/>
      </w:pPr>
      <w:r w:rsidRPr="00336DAD">
        <w:t>When the super user clicks the ‘Apply” button</w:t>
      </w:r>
      <w:r w:rsidR="0045491A" w:rsidRPr="00336DAD">
        <w:t>,</w:t>
      </w:r>
      <w:r w:rsidRPr="00336DAD">
        <w:t xml:space="preserve"> the new group would be added to the database if the user was in the “Add” mode</w:t>
      </w:r>
      <w:r w:rsidR="0095512E" w:rsidRPr="00336DAD">
        <w:t xml:space="preserve">. </w:t>
      </w:r>
      <w:r w:rsidR="0045491A" w:rsidRPr="00336DAD">
        <w:t>I</w:t>
      </w:r>
      <w:r w:rsidRPr="00336DAD">
        <w:t>f the user was in the “Edit” mode</w:t>
      </w:r>
      <w:r w:rsidR="0045491A" w:rsidRPr="00336DAD">
        <w:t>,</w:t>
      </w:r>
      <w:r w:rsidRPr="00336DAD">
        <w:t xml:space="preserve"> the changes for the selected group would be updated to the database</w:t>
      </w:r>
      <w:r w:rsidR="0095512E" w:rsidRPr="00336DAD">
        <w:t xml:space="preserve">. </w:t>
      </w:r>
      <w:r w:rsidRPr="00336DAD">
        <w:t>All fields in the QI Group panel would be re-initialized.</w:t>
      </w:r>
    </w:p>
    <w:p w:rsidR="005A7B2D" w:rsidRPr="00336DAD" w:rsidRDefault="0024349B" w:rsidP="00CC020C">
      <w:pPr>
        <w:pStyle w:val="BodyText"/>
      </w:pPr>
      <w:r w:rsidRPr="00336DAD">
        <w:t>If the super user choose</w:t>
      </w:r>
      <w:r w:rsidR="00910D7D" w:rsidRPr="00336DAD">
        <w:t>s</w:t>
      </w:r>
      <w:r w:rsidRPr="00336DAD">
        <w:t xml:space="preserve"> to “Delete” a selected group a warning prompt as </w:t>
      </w:r>
      <w:r w:rsidR="0095512E" w:rsidRPr="00336DAD">
        <w:t>shown</w:t>
      </w:r>
      <w:r w:rsidRPr="00336DAD">
        <w:t xml:space="preserve"> in </w:t>
      </w:r>
      <w:fldSimple w:instr=" REF _Ref388617471 \h  \* MERGEFORMAT ">
        <w:r w:rsidR="00CC1C3D" w:rsidRPr="00336DAD">
          <w:t xml:space="preserve">Figure </w:t>
        </w:r>
        <w:r w:rsidR="00CC1C3D">
          <w:t>45</w:t>
        </w:r>
      </w:fldSimple>
      <w:r w:rsidRPr="00336DAD">
        <w:t>.</w:t>
      </w:r>
    </w:p>
    <w:p w:rsidR="00C449CE" w:rsidRPr="00336DAD" w:rsidRDefault="00CC020C" w:rsidP="00CC020C">
      <w:pPr>
        <w:pStyle w:val="BodyText"/>
        <w:jc w:val="center"/>
      </w:pPr>
      <w:r w:rsidRPr="00336DAD">
        <w:lastRenderedPageBreak/>
        <w:drawing>
          <wp:inline distT="0" distB="0" distL="0" distR="0">
            <wp:extent cx="5871210" cy="2670175"/>
            <wp:effectExtent l="19050" t="0" r="0" b="0"/>
            <wp:docPr id="74" name="Picture 23" descr="Delete QI Group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srcRect/>
                    <a:stretch>
                      <a:fillRect/>
                    </a:stretch>
                  </pic:blipFill>
                  <pic:spPr bwMode="auto">
                    <a:xfrm>
                      <a:off x="0" y="0"/>
                      <a:ext cx="5871210" cy="2670175"/>
                    </a:xfrm>
                    <a:prstGeom prst="rect">
                      <a:avLst/>
                    </a:prstGeom>
                    <a:noFill/>
                  </pic:spPr>
                </pic:pic>
              </a:graphicData>
            </a:graphic>
          </wp:inline>
        </w:drawing>
      </w:r>
    </w:p>
    <w:p w:rsidR="005A7B2D" w:rsidRPr="00336DAD" w:rsidRDefault="008D1C7B" w:rsidP="00CC020C">
      <w:pPr>
        <w:pStyle w:val="Caption"/>
        <w:rPr>
          <w:szCs w:val="22"/>
        </w:rPr>
      </w:pPr>
      <w:bookmarkStart w:id="188" w:name="_Ref388617471"/>
      <w:bookmarkStart w:id="189" w:name="_Toc388613824"/>
      <w:bookmarkStart w:id="190" w:name="_Toc389070486"/>
      <w:r w:rsidRPr="00336DAD">
        <w:t xml:space="preserve">Figure </w:t>
      </w:r>
      <w:fldSimple w:instr=" SEQ Figure \* ARABIC ">
        <w:r w:rsidR="00CC1C3D">
          <w:rPr>
            <w:noProof/>
          </w:rPr>
          <w:t>45</w:t>
        </w:r>
      </w:fldSimple>
      <w:bookmarkEnd w:id="188"/>
      <w:r w:rsidRPr="00336DAD">
        <w:t xml:space="preserve"> - </w:t>
      </w:r>
      <w:r w:rsidR="0024349B" w:rsidRPr="00336DAD">
        <w:rPr>
          <w:szCs w:val="22"/>
        </w:rPr>
        <w:t>Delete QI Group Warning</w:t>
      </w:r>
      <w:bookmarkEnd w:id="189"/>
      <w:bookmarkEnd w:id="190"/>
    </w:p>
    <w:p w:rsidR="005A7B2D" w:rsidRPr="00336DAD" w:rsidRDefault="0024349B" w:rsidP="00CC020C">
      <w:pPr>
        <w:pStyle w:val="BodyText"/>
      </w:pPr>
      <w:r w:rsidRPr="00336DAD">
        <w:rPr>
          <w:b/>
        </w:rPr>
        <w:t>Yes:</w:t>
      </w:r>
      <w:r w:rsidRPr="00336DAD">
        <w:t xml:space="preserve"> When the super user clicks the “Yes” button</w:t>
      </w:r>
      <w:r w:rsidR="0045491A" w:rsidRPr="00336DAD">
        <w:t>,</w:t>
      </w:r>
      <w:r w:rsidRPr="00336DAD">
        <w:t xml:space="preserve"> the selected QI Group would be deleted from the database along with the associated group authorizations</w:t>
      </w:r>
      <w:r w:rsidR="0095512E" w:rsidRPr="00336DAD">
        <w:t xml:space="preserve">. </w:t>
      </w:r>
      <w:r w:rsidRPr="00336DAD">
        <w:t>The users of these groups wou</w:t>
      </w:r>
      <w:r w:rsidR="00910D7D" w:rsidRPr="00336DAD">
        <w:t>l</w:t>
      </w:r>
      <w:r w:rsidRPr="00336DAD">
        <w:t>d remain with no authorizations.</w:t>
      </w:r>
    </w:p>
    <w:p w:rsidR="005A7B2D" w:rsidRPr="00336DAD" w:rsidRDefault="0024349B" w:rsidP="00CC020C">
      <w:pPr>
        <w:pStyle w:val="BodyText"/>
      </w:pPr>
      <w:r w:rsidRPr="00336DAD">
        <w:rPr>
          <w:b/>
        </w:rPr>
        <w:t>No:</w:t>
      </w:r>
      <w:r w:rsidRPr="00336DAD">
        <w:t xml:space="preserve"> When the super user clicks the “No” button</w:t>
      </w:r>
      <w:r w:rsidR="0045491A" w:rsidRPr="00336DAD">
        <w:t>,</w:t>
      </w:r>
      <w:r w:rsidRPr="00336DAD">
        <w:t xml:space="preserve"> the delete action is cancelled and nothing is done affecting the selected QI Group.</w:t>
      </w:r>
    </w:p>
    <w:p w:rsidR="005A7B2D" w:rsidRPr="00336DAD" w:rsidRDefault="0024349B" w:rsidP="00CC020C">
      <w:pPr>
        <w:pStyle w:val="BodyText"/>
      </w:pPr>
      <w:r w:rsidRPr="00336DAD">
        <w:rPr>
          <w:b/>
        </w:rPr>
        <w:t>VistA Groups</w:t>
      </w:r>
      <w:r w:rsidR="00BC349E" w:rsidRPr="00336DAD">
        <w:rPr>
          <w:b/>
        </w:rPr>
        <w:t xml:space="preserve">: </w:t>
      </w:r>
      <w:r w:rsidRPr="00336DAD">
        <w:t xml:space="preserve">When a </w:t>
      </w:r>
      <w:r w:rsidR="00336DAD" w:rsidRPr="00336DAD">
        <w:t>user logs</w:t>
      </w:r>
      <w:r w:rsidR="00336DAD">
        <w:t xml:space="preserve"> in</w:t>
      </w:r>
      <w:r w:rsidR="00523085" w:rsidRPr="00336DAD">
        <w:t xml:space="preserve"> </w:t>
      </w:r>
      <w:r w:rsidRPr="00336DAD">
        <w:t>using their Access/Verify key pair, those credentials are passed to the VistA web service for verification</w:t>
      </w:r>
      <w:r w:rsidR="0095512E" w:rsidRPr="00336DAD">
        <w:t xml:space="preserve">. </w:t>
      </w:r>
      <w:r w:rsidRPr="00336DAD">
        <w:t>If the verification is successful the web service will return the VistA user group for this user</w:t>
      </w:r>
      <w:r w:rsidR="0095512E" w:rsidRPr="00336DAD">
        <w:t xml:space="preserve">. </w:t>
      </w:r>
      <w:r w:rsidRPr="00336DAD">
        <w:t xml:space="preserve">It is here where the super user defines the expected Vista Group and maps it to an existing QI Tool Group as </w:t>
      </w:r>
      <w:r w:rsidR="0095512E" w:rsidRPr="00336DAD">
        <w:t>shown</w:t>
      </w:r>
      <w:r w:rsidRPr="00336DAD">
        <w:t xml:space="preserve"> in </w:t>
      </w:r>
      <w:fldSimple w:instr=" REF _Ref388617481 \h  \* MERGEFORMAT ">
        <w:r w:rsidR="00CC1C3D" w:rsidRPr="00336DAD">
          <w:t xml:space="preserve">Figure </w:t>
        </w:r>
        <w:r w:rsidR="00CC1C3D">
          <w:t>46</w:t>
        </w:r>
      </w:fldSimple>
      <w:r w:rsidR="0095512E" w:rsidRPr="00336DAD">
        <w:t xml:space="preserve">. </w:t>
      </w:r>
      <w:r w:rsidRPr="00336DAD">
        <w:t xml:space="preserve">The super user may add, </w:t>
      </w:r>
      <w:r w:rsidR="00AD6030" w:rsidRPr="00336DAD">
        <w:t>edit,</w:t>
      </w:r>
      <w:r w:rsidRPr="00336DAD">
        <w:t xml:space="preserve"> or delete Vista Groups from this screen.</w:t>
      </w:r>
    </w:p>
    <w:p w:rsidR="00C449CE" w:rsidRPr="00336DAD" w:rsidRDefault="00CC020C" w:rsidP="00CC020C">
      <w:pPr>
        <w:pStyle w:val="BodyText"/>
        <w:keepNext/>
        <w:jc w:val="center"/>
      </w:pPr>
      <w:r w:rsidRPr="00336DAD">
        <w:lastRenderedPageBreak/>
        <w:drawing>
          <wp:inline distT="0" distB="0" distL="0" distR="0">
            <wp:extent cx="5871210" cy="2822575"/>
            <wp:effectExtent l="19050" t="0" r="0" b="0"/>
            <wp:docPr id="75" name="Picture 24" descr="VistA Groups Panel – Ad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srcRect/>
                    <a:stretch>
                      <a:fillRect/>
                    </a:stretch>
                  </pic:blipFill>
                  <pic:spPr bwMode="auto">
                    <a:xfrm>
                      <a:off x="0" y="0"/>
                      <a:ext cx="5871210" cy="2822575"/>
                    </a:xfrm>
                    <a:prstGeom prst="rect">
                      <a:avLst/>
                    </a:prstGeom>
                    <a:noFill/>
                  </pic:spPr>
                </pic:pic>
              </a:graphicData>
            </a:graphic>
          </wp:inline>
        </w:drawing>
      </w:r>
    </w:p>
    <w:p w:rsidR="005A7B2D" w:rsidRPr="00336DAD" w:rsidRDefault="00A06F1B" w:rsidP="00CC020C">
      <w:pPr>
        <w:pStyle w:val="Caption"/>
        <w:rPr>
          <w:b/>
        </w:rPr>
      </w:pPr>
      <w:bookmarkStart w:id="191" w:name="_Ref388617481"/>
      <w:bookmarkStart w:id="192" w:name="_Toc388613825"/>
      <w:bookmarkStart w:id="193" w:name="_Toc389070487"/>
      <w:r w:rsidRPr="00336DAD">
        <w:t xml:space="preserve">Figure </w:t>
      </w:r>
      <w:fldSimple w:instr=" SEQ Figure \* ARABIC ">
        <w:r w:rsidR="00CC1C3D">
          <w:rPr>
            <w:noProof/>
          </w:rPr>
          <w:t>46</w:t>
        </w:r>
      </w:fldSimple>
      <w:bookmarkEnd w:id="191"/>
      <w:r w:rsidRPr="00336DAD">
        <w:t xml:space="preserve"> - VistA Groups Panel – Add Mode</w:t>
      </w:r>
      <w:bookmarkEnd w:id="192"/>
      <w:bookmarkEnd w:id="193"/>
    </w:p>
    <w:p w:rsidR="005A7B2D" w:rsidRPr="00336DAD" w:rsidRDefault="0024349B" w:rsidP="00CC020C">
      <w:pPr>
        <w:pStyle w:val="BodyText"/>
      </w:pPr>
      <w:r w:rsidRPr="00336DAD">
        <w:t>When the super user clicks the “Add” button</w:t>
      </w:r>
      <w:r w:rsidR="0045491A" w:rsidRPr="00336DAD">
        <w:t>,</w:t>
      </w:r>
      <w:r w:rsidRPr="00336DAD">
        <w:t xml:space="preserve"> the VistA Groups panel will be presented as </w:t>
      </w:r>
      <w:r w:rsidR="0095512E" w:rsidRPr="00336DAD">
        <w:t>shown</w:t>
      </w:r>
      <w:r w:rsidRPr="00336DAD">
        <w:t xml:space="preserve"> in </w:t>
      </w:r>
      <w:fldSimple w:instr=" REF _Ref388617481 \h  \* MERGEFORMAT ">
        <w:r w:rsidR="00CC1C3D" w:rsidRPr="00336DAD">
          <w:t xml:space="preserve">Figure </w:t>
        </w:r>
        <w:r w:rsidR="00CC1C3D">
          <w:t>46</w:t>
        </w:r>
      </w:fldSimple>
      <w:r w:rsidR="0095512E" w:rsidRPr="00336DAD">
        <w:t xml:space="preserve">. </w:t>
      </w:r>
    </w:p>
    <w:p w:rsidR="005A7B2D" w:rsidRPr="00336DAD" w:rsidRDefault="0024349B" w:rsidP="00CC020C">
      <w:pPr>
        <w:pStyle w:val="BodyText"/>
      </w:pPr>
      <w:r w:rsidRPr="00336DAD">
        <w:t xml:space="preserve">The Facility drop down list will list all the </w:t>
      </w:r>
      <w:r w:rsidR="00AD6030" w:rsidRPr="00336DAD">
        <w:t>facilities, which</w:t>
      </w:r>
      <w:r w:rsidRPr="00336DAD">
        <w:t xml:space="preserve"> are available for this installation and stored in the database in the FACILITIES table</w:t>
      </w:r>
      <w:r w:rsidR="0095512E" w:rsidRPr="00336DAD">
        <w:t xml:space="preserve">. </w:t>
      </w:r>
      <w:r w:rsidRPr="00336DAD">
        <w:t>This field is read only.</w:t>
      </w:r>
    </w:p>
    <w:p w:rsidR="005A7B2D" w:rsidRPr="00336DAD" w:rsidRDefault="0024349B" w:rsidP="00CC020C">
      <w:pPr>
        <w:pStyle w:val="BodyText"/>
      </w:pPr>
      <w:r w:rsidRPr="00336DAD">
        <w:t>The Vista Group Name is the name from VistA for the intended group</w:t>
      </w:r>
      <w:r w:rsidR="0095512E" w:rsidRPr="00336DAD">
        <w:t xml:space="preserve">. </w:t>
      </w:r>
      <w:r w:rsidRPr="00336DAD">
        <w:t>It must be exactly the same name as passed from the VistA web service</w:t>
      </w:r>
      <w:r w:rsidR="0095512E" w:rsidRPr="00336DAD">
        <w:t xml:space="preserve">. </w:t>
      </w:r>
      <w:r w:rsidRPr="00336DAD">
        <w:t xml:space="preserve">This field is used as a </w:t>
      </w:r>
      <w:r w:rsidR="00C05F8E" w:rsidRPr="00336DAD">
        <w:t>mapping;</w:t>
      </w:r>
      <w:r w:rsidRPr="00336DAD">
        <w:t xml:space="preserve"> readability is only of concern to the application.</w:t>
      </w:r>
    </w:p>
    <w:p w:rsidR="005A7B2D" w:rsidRPr="00336DAD" w:rsidRDefault="0024349B" w:rsidP="00CC020C">
      <w:pPr>
        <w:pStyle w:val="BodyText"/>
      </w:pPr>
      <w:r w:rsidRPr="00336DAD">
        <w:t xml:space="preserve">The Aware Group Name is a drop down list with all the available QI Tool </w:t>
      </w:r>
      <w:r w:rsidR="00AD6030" w:rsidRPr="00336DAD">
        <w:t>Groups, which</w:t>
      </w:r>
      <w:r w:rsidRPr="00336DAD">
        <w:t xml:space="preserve"> are active as </w:t>
      </w:r>
      <w:r w:rsidR="0095512E" w:rsidRPr="00336DAD">
        <w:t>shown</w:t>
      </w:r>
      <w:r w:rsidRPr="00336DAD">
        <w:t xml:space="preserve"> in </w:t>
      </w:r>
      <w:fldSimple w:instr=" REF _Ref388617508 \h  \* MERGEFORMAT ">
        <w:r w:rsidR="00CC1C3D" w:rsidRPr="00336DAD">
          <w:t xml:space="preserve">Figure </w:t>
        </w:r>
        <w:r w:rsidR="00CC1C3D">
          <w:t>47</w:t>
        </w:r>
      </w:fldSimple>
      <w:r w:rsidR="0095512E" w:rsidRPr="00336DAD">
        <w:t xml:space="preserve">. </w:t>
      </w:r>
      <w:r w:rsidRPr="00336DAD">
        <w:t>This drop down list allows a single selection only.</w:t>
      </w:r>
    </w:p>
    <w:p w:rsidR="00C449CE" w:rsidRPr="00336DAD" w:rsidRDefault="00E7413D" w:rsidP="00E7413D">
      <w:pPr>
        <w:pStyle w:val="BodyText"/>
        <w:keepNext/>
        <w:jc w:val="center"/>
      </w:pPr>
      <w:r w:rsidRPr="00336DAD">
        <w:lastRenderedPageBreak/>
        <w:drawing>
          <wp:inline distT="0" distB="0" distL="0" distR="0">
            <wp:extent cx="5871210" cy="2822575"/>
            <wp:effectExtent l="19050" t="0" r="0" b="0"/>
            <wp:docPr id="76" name="Picture 25" descr="VistA Groups – Aware Group Drop 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5871210" cy="2822575"/>
                    </a:xfrm>
                    <a:prstGeom prst="rect">
                      <a:avLst/>
                    </a:prstGeom>
                    <a:noFill/>
                  </pic:spPr>
                </pic:pic>
              </a:graphicData>
            </a:graphic>
          </wp:inline>
        </w:drawing>
      </w:r>
    </w:p>
    <w:p w:rsidR="005A7B2D" w:rsidRPr="00336DAD" w:rsidRDefault="008D1C7B" w:rsidP="00E7413D">
      <w:pPr>
        <w:pStyle w:val="Caption"/>
      </w:pPr>
      <w:bookmarkStart w:id="194" w:name="_Ref388617508"/>
      <w:bookmarkStart w:id="195" w:name="_Toc388613826"/>
      <w:bookmarkStart w:id="196" w:name="_Toc389070488"/>
      <w:r w:rsidRPr="00336DAD">
        <w:t xml:space="preserve">Figure </w:t>
      </w:r>
      <w:fldSimple w:instr=" SEQ Figure \* ARABIC ">
        <w:r w:rsidR="00CC1C3D">
          <w:rPr>
            <w:noProof/>
          </w:rPr>
          <w:t>47</w:t>
        </w:r>
      </w:fldSimple>
      <w:bookmarkEnd w:id="194"/>
      <w:r w:rsidRPr="00336DAD">
        <w:t xml:space="preserve"> - </w:t>
      </w:r>
      <w:r w:rsidR="0024349B" w:rsidRPr="00336DAD">
        <w:t>VistA Groups – Aware Group Drop Down List</w:t>
      </w:r>
      <w:bookmarkEnd w:id="195"/>
      <w:bookmarkEnd w:id="196"/>
    </w:p>
    <w:p w:rsidR="00D55EEE" w:rsidRPr="00336DAD" w:rsidRDefault="00D55EEE" w:rsidP="00E7413D">
      <w:pPr>
        <w:pStyle w:val="BodyText"/>
      </w:pPr>
      <w:r w:rsidRPr="00336DAD">
        <w:t>The “Can see other provider’s alerts” checkbox identifies whether this specific Vista Group can see other providers alerts or just their own</w:t>
      </w:r>
      <w:r w:rsidR="0095512E" w:rsidRPr="00336DAD">
        <w:t xml:space="preserve">. </w:t>
      </w:r>
      <w:r w:rsidRPr="00336DAD">
        <w:t>If the checkbox is checked</w:t>
      </w:r>
      <w:r w:rsidR="0045491A" w:rsidRPr="00336DAD">
        <w:t>,</w:t>
      </w:r>
      <w:r w:rsidRPr="00336DAD">
        <w:t xml:space="preserve"> then any provider belonging to this group will be able to see all the providers</w:t>
      </w:r>
      <w:r w:rsidR="0045491A" w:rsidRPr="00336DAD">
        <w:t>’</w:t>
      </w:r>
      <w:r w:rsidRPr="00336DAD">
        <w:t xml:space="preserve"> alerts</w:t>
      </w:r>
      <w:r w:rsidR="0045491A" w:rsidRPr="00336DAD">
        <w:t>.</w:t>
      </w:r>
      <w:r w:rsidRPr="00336DAD">
        <w:t xml:space="preserve"> </w:t>
      </w:r>
      <w:r w:rsidR="0045491A" w:rsidRPr="00336DAD">
        <w:t>I</w:t>
      </w:r>
      <w:r w:rsidRPr="00336DAD">
        <w:t>f the checkbox is not checked</w:t>
      </w:r>
      <w:r w:rsidR="0045491A" w:rsidRPr="00336DAD">
        <w:t>,</w:t>
      </w:r>
      <w:r w:rsidRPr="00336DAD">
        <w:t xml:space="preserve"> then the provider will only be able to see their own alerts.</w:t>
      </w:r>
    </w:p>
    <w:p w:rsidR="005A7B2D" w:rsidRPr="00336DAD" w:rsidRDefault="0024349B" w:rsidP="00E7413D">
      <w:pPr>
        <w:pStyle w:val="BodyText"/>
      </w:pPr>
      <w:r w:rsidRPr="00336DAD">
        <w:t>If the user cho</w:t>
      </w:r>
      <w:r w:rsidR="00523085" w:rsidRPr="00336DAD">
        <w:t>o</w:t>
      </w:r>
      <w:r w:rsidRPr="00336DAD">
        <w:t>se</w:t>
      </w:r>
      <w:r w:rsidR="00F31054" w:rsidRPr="00336DAD">
        <w:t>s</w:t>
      </w:r>
      <w:r w:rsidRPr="00336DAD">
        <w:t xml:space="preserve"> the “Edit” button</w:t>
      </w:r>
      <w:r w:rsidR="00F31054" w:rsidRPr="00336DAD">
        <w:t>,</w:t>
      </w:r>
      <w:r w:rsidRPr="00336DAD">
        <w:t xml:space="preserve"> the details for the selected VistA group would be pre-populated</w:t>
      </w:r>
    </w:p>
    <w:p w:rsidR="005A7B2D" w:rsidRPr="00336DAD" w:rsidRDefault="0024349B" w:rsidP="00E7413D">
      <w:pPr>
        <w:pStyle w:val="BodyText"/>
      </w:pPr>
      <w:r w:rsidRPr="00336DAD">
        <w:t>When the super user clicks the “Apply” button, if in the “Add” mode</w:t>
      </w:r>
      <w:r w:rsidR="0045491A" w:rsidRPr="00336DAD">
        <w:t>,</w:t>
      </w:r>
      <w:r w:rsidRPr="00336DAD">
        <w:t xml:space="preserve"> the new group mapping </w:t>
      </w:r>
      <w:r w:rsidR="0045491A" w:rsidRPr="00336DAD">
        <w:t xml:space="preserve">will </w:t>
      </w:r>
      <w:r w:rsidRPr="00336DAD">
        <w:t>be written to the database</w:t>
      </w:r>
      <w:r w:rsidR="0045491A" w:rsidRPr="00336DAD">
        <w:t>.</w:t>
      </w:r>
      <w:r w:rsidRPr="00336DAD">
        <w:t xml:space="preserve"> </w:t>
      </w:r>
      <w:r w:rsidR="0045491A" w:rsidRPr="00336DAD">
        <w:t>I</w:t>
      </w:r>
      <w:r w:rsidRPr="00336DAD">
        <w:t>f in the ‘Edit” mode</w:t>
      </w:r>
      <w:r w:rsidR="0045491A" w:rsidRPr="00336DAD">
        <w:t>,</w:t>
      </w:r>
      <w:r w:rsidRPr="00336DAD">
        <w:t xml:space="preserve"> the changes </w:t>
      </w:r>
      <w:r w:rsidR="0045491A" w:rsidRPr="00336DAD">
        <w:t>will</w:t>
      </w:r>
      <w:r w:rsidRPr="00336DAD">
        <w:t xml:space="preserve"> be updated to the database</w:t>
      </w:r>
      <w:r w:rsidR="0095512E" w:rsidRPr="00336DAD">
        <w:t xml:space="preserve">. </w:t>
      </w:r>
      <w:r w:rsidRPr="00336DAD">
        <w:t>These mappings are stored in the database in the AWARE_VISTA_GROUP_MAPPINGS table.</w:t>
      </w:r>
    </w:p>
    <w:p w:rsidR="005A7B2D" w:rsidRPr="00336DAD" w:rsidRDefault="0024349B" w:rsidP="00E7413D">
      <w:pPr>
        <w:pStyle w:val="BodyText"/>
      </w:pPr>
      <w:r w:rsidRPr="00336DAD">
        <w:t>If the super user clicks the “Delete” button</w:t>
      </w:r>
      <w:r w:rsidR="0045491A" w:rsidRPr="00336DAD">
        <w:t>,</w:t>
      </w:r>
      <w:r w:rsidRPr="00336DAD">
        <w:t xml:space="preserve"> they will be presented with a warning prompt as </w:t>
      </w:r>
      <w:r w:rsidR="0095512E" w:rsidRPr="00336DAD">
        <w:t>shown</w:t>
      </w:r>
      <w:r w:rsidRPr="00336DAD">
        <w:t xml:space="preserve"> in </w:t>
      </w:r>
      <w:fldSimple w:instr=" REF _Ref388617518 \h  \* MERGEFORMAT ">
        <w:r w:rsidR="00CC1C3D" w:rsidRPr="00336DAD">
          <w:t xml:space="preserve">Figure </w:t>
        </w:r>
        <w:r w:rsidR="00CC1C3D">
          <w:t>48</w:t>
        </w:r>
      </w:fldSimple>
      <w:r w:rsidRPr="00336DAD">
        <w:t>.</w:t>
      </w:r>
    </w:p>
    <w:p w:rsidR="00C449CE" w:rsidRPr="00336DAD" w:rsidRDefault="00E7413D" w:rsidP="00E7413D">
      <w:pPr>
        <w:pStyle w:val="BodyText"/>
        <w:keepNext/>
        <w:jc w:val="center"/>
      </w:pPr>
      <w:r w:rsidRPr="00336DAD">
        <w:lastRenderedPageBreak/>
        <w:drawing>
          <wp:inline distT="0" distB="0" distL="0" distR="0">
            <wp:extent cx="5871210" cy="2597150"/>
            <wp:effectExtent l="19050" t="0" r="0" b="0"/>
            <wp:docPr id="77" name="Picture 26" descr="VistA Group Deleti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srcRect/>
                    <a:stretch>
                      <a:fillRect/>
                    </a:stretch>
                  </pic:blipFill>
                  <pic:spPr bwMode="auto">
                    <a:xfrm>
                      <a:off x="0" y="0"/>
                      <a:ext cx="5871210" cy="2597150"/>
                    </a:xfrm>
                    <a:prstGeom prst="rect">
                      <a:avLst/>
                    </a:prstGeom>
                    <a:noFill/>
                  </pic:spPr>
                </pic:pic>
              </a:graphicData>
            </a:graphic>
          </wp:inline>
        </w:drawing>
      </w:r>
    </w:p>
    <w:p w:rsidR="005A7B2D" w:rsidRPr="00336DAD" w:rsidRDefault="008D1C7B" w:rsidP="00E7413D">
      <w:pPr>
        <w:pStyle w:val="Caption"/>
        <w:rPr>
          <w:szCs w:val="22"/>
        </w:rPr>
      </w:pPr>
      <w:bookmarkStart w:id="197" w:name="_Ref388617518"/>
      <w:bookmarkStart w:id="198" w:name="_Toc388613827"/>
      <w:bookmarkStart w:id="199" w:name="_Ref389067992"/>
      <w:bookmarkStart w:id="200" w:name="_Toc389070489"/>
      <w:r w:rsidRPr="00336DAD">
        <w:t xml:space="preserve">Figure </w:t>
      </w:r>
      <w:fldSimple w:instr=" SEQ Figure \* ARABIC ">
        <w:r w:rsidR="00CC1C3D">
          <w:rPr>
            <w:noProof/>
          </w:rPr>
          <w:t>48</w:t>
        </w:r>
      </w:fldSimple>
      <w:bookmarkEnd w:id="197"/>
      <w:r w:rsidRPr="00336DAD">
        <w:t xml:space="preserve"> - </w:t>
      </w:r>
      <w:r w:rsidR="0024349B" w:rsidRPr="00336DAD">
        <w:rPr>
          <w:szCs w:val="22"/>
        </w:rPr>
        <w:t>VistA Group Deletion warning</w:t>
      </w:r>
      <w:bookmarkEnd w:id="198"/>
      <w:bookmarkEnd w:id="199"/>
      <w:bookmarkEnd w:id="200"/>
    </w:p>
    <w:p w:rsidR="005A7B2D" w:rsidRPr="00336DAD" w:rsidRDefault="0024349B" w:rsidP="00E7413D">
      <w:pPr>
        <w:pStyle w:val="BodyText"/>
      </w:pPr>
      <w:r w:rsidRPr="00336DAD">
        <w:rPr>
          <w:b/>
        </w:rPr>
        <w:t>Yes:</w:t>
      </w:r>
      <w:r w:rsidRPr="00336DAD">
        <w:t xml:space="preserve"> When the super user clicks the “Yes” button</w:t>
      </w:r>
      <w:r w:rsidR="0045491A" w:rsidRPr="00336DAD">
        <w:t>,</w:t>
      </w:r>
      <w:r w:rsidRPr="00336DAD">
        <w:t xml:space="preserve"> the selected VistA Group </w:t>
      </w:r>
      <w:r w:rsidR="0045491A" w:rsidRPr="00336DAD">
        <w:t>will</w:t>
      </w:r>
      <w:r w:rsidRPr="00336DAD">
        <w:t xml:space="preserve"> be deleted from the database along with the associated group mapping</w:t>
      </w:r>
      <w:r w:rsidR="0095512E" w:rsidRPr="00336DAD">
        <w:t xml:space="preserve">. </w:t>
      </w:r>
      <w:r w:rsidRPr="00336DAD">
        <w:t xml:space="preserve">The providers who belong to this VistA group </w:t>
      </w:r>
      <w:r w:rsidR="0045491A" w:rsidRPr="00336DAD">
        <w:t xml:space="preserve">will </w:t>
      </w:r>
      <w:r w:rsidRPr="00336DAD">
        <w:t>be denied access</w:t>
      </w:r>
      <w:r w:rsidR="0045491A" w:rsidRPr="00336DAD">
        <w:t>,</w:t>
      </w:r>
      <w:r w:rsidRPr="00336DAD">
        <w:t xml:space="preserve"> as there would be no mapping to authorizations.</w:t>
      </w:r>
    </w:p>
    <w:p w:rsidR="005A7B2D" w:rsidRPr="00336DAD" w:rsidRDefault="0024349B" w:rsidP="00E7413D">
      <w:pPr>
        <w:pStyle w:val="BodyText"/>
      </w:pPr>
      <w:r w:rsidRPr="00336DAD">
        <w:rPr>
          <w:b/>
        </w:rPr>
        <w:t>No:</w:t>
      </w:r>
      <w:r w:rsidRPr="00336DAD">
        <w:t xml:space="preserve"> When the super user clicks the “No” button</w:t>
      </w:r>
      <w:r w:rsidR="0045491A" w:rsidRPr="00336DAD">
        <w:t>,</w:t>
      </w:r>
      <w:r w:rsidRPr="00336DAD">
        <w:t xml:space="preserve"> the delete action is cancelled and nothing is done affecting the selected VistA Group.</w:t>
      </w:r>
    </w:p>
    <w:p w:rsidR="005A7B2D" w:rsidRPr="00336DAD" w:rsidRDefault="0024349B" w:rsidP="00E7413D">
      <w:pPr>
        <w:pStyle w:val="BodyText"/>
      </w:pPr>
      <w:r w:rsidRPr="00336DAD">
        <w:rPr>
          <w:b/>
        </w:rPr>
        <w:t>Users</w:t>
      </w:r>
      <w:r w:rsidR="00BC349E" w:rsidRPr="00336DAD">
        <w:rPr>
          <w:b/>
        </w:rPr>
        <w:t xml:space="preserve">: </w:t>
      </w:r>
      <w:r w:rsidRPr="00336DAD">
        <w:t>The super user can define local application users for any situation where a user may not have a valid access/verify key pair without making that user a super user</w:t>
      </w:r>
      <w:r w:rsidR="0095512E" w:rsidRPr="00336DAD">
        <w:t xml:space="preserve">. </w:t>
      </w:r>
      <w:r w:rsidRPr="00336DAD">
        <w:t>These users are stored in the database in the USERS table</w:t>
      </w:r>
      <w:r w:rsidR="0095512E" w:rsidRPr="00336DAD">
        <w:t xml:space="preserve">. </w:t>
      </w:r>
      <w:r w:rsidRPr="00336DAD">
        <w:t xml:space="preserve">The super user may add, </w:t>
      </w:r>
      <w:r w:rsidR="00AD6030" w:rsidRPr="00336DAD">
        <w:t>edit,</w:t>
      </w:r>
      <w:r w:rsidRPr="00336DAD">
        <w:t xml:space="preserve"> or delete users from this screen</w:t>
      </w:r>
      <w:r w:rsidR="0095512E" w:rsidRPr="00336DAD">
        <w:t xml:space="preserve">. </w:t>
      </w:r>
      <w:r w:rsidRPr="00336DAD">
        <w:t>When the Add or Edit button is click</w:t>
      </w:r>
      <w:r w:rsidR="0045491A" w:rsidRPr="00336DAD">
        <w:t>ed,</w:t>
      </w:r>
      <w:r w:rsidRPr="00336DAD">
        <w:t xml:space="preserve"> the Users panel will be pr</w:t>
      </w:r>
      <w:r w:rsidR="000F6D7D" w:rsidRPr="00336DAD">
        <w:t xml:space="preserve">esented as </w:t>
      </w:r>
      <w:r w:rsidR="0095512E" w:rsidRPr="00336DAD">
        <w:t>shown</w:t>
      </w:r>
      <w:r w:rsidR="000F6D7D" w:rsidRPr="00336DAD">
        <w:t xml:space="preserve"> in </w:t>
      </w:r>
      <w:fldSimple w:instr=" REF _Ref388617530 \h  \* MERGEFORMAT ">
        <w:r w:rsidR="00CC1C3D" w:rsidRPr="00336DAD">
          <w:t xml:space="preserve">Figure </w:t>
        </w:r>
        <w:r w:rsidR="00CC1C3D">
          <w:t>49</w:t>
        </w:r>
      </w:fldSimple>
      <w:r w:rsidRPr="00336DAD">
        <w:t>.</w:t>
      </w:r>
    </w:p>
    <w:p w:rsidR="00C449CE" w:rsidRPr="00336DAD" w:rsidRDefault="00E7413D" w:rsidP="00E7413D">
      <w:pPr>
        <w:pStyle w:val="BodyText"/>
        <w:jc w:val="center"/>
      </w:pPr>
      <w:r w:rsidRPr="00336DAD">
        <w:drawing>
          <wp:inline distT="0" distB="0" distL="0" distR="0">
            <wp:extent cx="5871210" cy="2834640"/>
            <wp:effectExtent l="19050" t="0" r="0" b="0"/>
            <wp:docPr id="78" name="Picture 27" descr="Users Panel – Ad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srcRect/>
                    <a:stretch>
                      <a:fillRect/>
                    </a:stretch>
                  </pic:blipFill>
                  <pic:spPr bwMode="auto">
                    <a:xfrm>
                      <a:off x="0" y="0"/>
                      <a:ext cx="5871210" cy="2834640"/>
                    </a:xfrm>
                    <a:prstGeom prst="rect">
                      <a:avLst/>
                    </a:prstGeom>
                    <a:noFill/>
                  </pic:spPr>
                </pic:pic>
              </a:graphicData>
            </a:graphic>
          </wp:inline>
        </w:drawing>
      </w:r>
    </w:p>
    <w:p w:rsidR="005A7B2D" w:rsidRPr="00336DAD" w:rsidRDefault="008D1C7B" w:rsidP="00E7413D">
      <w:pPr>
        <w:pStyle w:val="Caption"/>
        <w:rPr>
          <w:szCs w:val="22"/>
        </w:rPr>
      </w:pPr>
      <w:bookmarkStart w:id="201" w:name="_Ref388617530"/>
      <w:bookmarkStart w:id="202" w:name="_Toc388613828"/>
      <w:bookmarkStart w:id="203" w:name="_Toc389070490"/>
      <w:r w:rsidRPr="00336DAD">
        <w:t xml:space="preserve">Figure </w:t>
      </w:r>
      <w:fldSimple w:instr=" SEQ Figure \* ARABIC ">
        <w:r w:rsidR="00CC1C3D">
          <w:rPr>
            <w:noProof/>
          </w:rPr>
          <w:t>49</w:t>
        </w:r>
      </w:fldSimple>
      <w:bookmarkEnd w:id="201"/>
      <w:r w:rsidRPr="00336DAD">
        <w:t xml:space="preserve"> - </w:t>
      </w:r>
      <w:r w:rsidR="0024349B" w:rsidRPr="00336DAD">
        <w:rPr>
          <w:szCs w:val="22"/>
        </w:rPr>
        <w:t>Users Panel – Add Mode</w:t>
      </w:r>
      <w:bookmarkEnd w:id="202"/>
      <w:bookmarkEnd w:id="203"/>
    </w:p>
    <w:p w:rsidR="005A7B2D" w:rsidRPr="00336DAD" w:rsidRDefault="0024349B" w:rsidP="00E7413D">
      <w:pPr>
        <w:pStyle w:val="BodyText"/>
      </w:pPr>
      <w:r w:rsidRPr="00336DAD">
        <w:t xml:space="preserve">The Facility drop down list will </w:t>
      </w:r>
      <w:r w:rsidR="00AD6030" w:rsidRPr="00336DAD">
        <w:t>show</w:t>
      </w:r>
      <w:r w:rsidRPr="00336DAD">
        <w:t xml:space="preserve"> all the facilities </w:t>
      </w:r>
      <w:r w:rsidR="00AD6030" w:rsidRPr="00336DAD">
        <w:t>that</w:t>
      </w:r>
      <w:r w:rsidRPr="00336DAD">
        <w:t xml:space="preserve"> are available for this installation and </w:t>
      </w:r>
      <w:r w:rsidR="0045491A" w:rsidRPr="00336DAD">
        <w:t xml:space="preserve">be </w:t>
      </w:r>
      <w:r w:rsidRPr="00336DAD">
        <w:t>stored in the database in the FACILITIES table</w:t>
      </w:r>
      <w:r w:rsidR="0095512E" w:rsidRPr="00336DAD">
        <w:t xml:space="preserve">. </w:t>
      </w:r>
      <w:r w:rsidRPr="00336DAD">
        <w:t>This field is read only.</w:t>
      </w:r>
    </w:p>
    <w:p w:rsidR="005A7B2D" w:rsidRPr="00336DAD" w:rsidRDefault="0024349B" w:rsidP="00E7413D">
      <w:pPr>
        <w:pStyle w:val="BodyText"/>
      </w:pPr>
      <w:r w:rsidRPr="00336DAD">
        <w:lastRenderedPageBreak/>
        <w:t xml:space="preserve">The User Name field </w:t>
      </w:r>
      <w:r w:rsidR="0045491A" w:rsidRPr="00336DAD">
        <w:t xml:space="preserve">is </w:t>
      </w:r>
      <w:r w:rsidRPr="00336DAD">
        <w:t xml:space="preserve">where the name </w:t>
      </w:r>
      <w:r w:rsidR="0045491A" w:rsidRPr="00336DAD">
        <w:t>is</w:t>
      </w:r>
      <w:r w:rsidRPr="00336DAD">
        <w:t xml:space="preserve"> input for the specific user.</w:t>
      </w:r>
    </w:p>
    <w:p w:rsidR="005A7B2D" w:rsidRPr="00336DAD" w:rsidRDefault="0024349B" w:rsidP="00E7413D">
      <w:pPr>
        <w:pStyle w:val="BodyText"/>
      </w:pPr>
      <w:r w:rsidRPr="00336DAD">
        <w:t xml:space="preserve">The Verify Code </w:t>
      </w:r>
      <w:r w:rsidR="0045491A" w:rsidRPr="00336DAD">
        <w:t xml:space="preserve">is </w:t>
      </w:r>
      <w:r w:rsidRPr="00336DAD">
        <w:t>where the users verify code /password would be entered</w:t>
      </w:r>
      <w:r w:rsidR="0095512E" w:rsidRPr="00336DAD">
        <w:t xml:space="preserve">. </w:t>
      </w:r>
      <w:r w:rsidRPr="00336DAD">
        <w:t>This field is encrypted in the A</w:t>
      </w:r>
      <w:r w:rsidR="00C05F8E" w:rsidRPr="00336DAD">
        <w:t>WARE</w:t>
      </w:r>
      <w:r w:rsidRPr="00336DAD">
        <w:t xml:space="preserve"> database stored in the USERS </w:t>
      </w:r>
      <w:r w:rsidR="007A1277" w:rsidRPr="00336DAD">
        <w:t>table;</w:t>
      </w:r>
      <w:r w:rsidRPr="00336DAD">
        <w:t xml:space="preserve"> the characters are not masked on the UI to facilitate easy retrieval and accuracy when entering.</w:t>
      </w:r>
    </w:p>
    <w:p w:rsidR="005A7B2D" w:rsidRPr="00336DAD" w:rsidRDefault="0024349B" w:rsidP="00E7413D">
      <w:pPr>
        <w:pStyle w:val="BodyText"/>
      </w:pPr>
      <w:r w:rsidRPr="00336DAD">
        <w:t>When the super user clicks the “Apply Changes”, if in “Add” mode</w:t>
      </w:r>
      <w:r w:rsidR="0045491A" w:rsidRPr="00336DAD">
        <w:t>,</w:t>
      </w:r>
      <w:r w:rsidRPr="00336DAD">
        <w:t xml:space="preserve"> the new user </w:t>
      </w:r>
      <w:r w:rsidR="0045491A" w:rsidRPr="00336DAD">
        <w:t xml:space="preserve">will </w:t>
      </w:r>
      <w:r w:rsidRPr="00336DAD">
        <w:t>be added to the database</w:t>
      </w:r>
      <w:r w:rsidR="0045491A" w:rsidRPr="00336DAD">
        <w:t>.</w:t>
      </w:r>
      <w:r w:rsidRPr="00336DAD">
        <w:t xml:space="preserve"> </w:t>
      </w:r>
      <w:r w:rsidR="0045491A" w:rsidRPr="00336DAD">
        <w:t>I</w:t>
      </w:r>
      <w:r w:rsidRPr="00336DAD">
        <w:t>f in “Edit” mode</w:t>
      </w:r>
      <w:r w:rsidR="0045491A" w:rsidRPr="00336DAD">
        <w:t>,</w:t>
      </w:r>
      <w:r w:rsidRPr="00336DAD">
        <w:t xml:space="preserve"> the selected </w:t>
      </w:r>
      <w:r w:rsidR="007A1277" w:rsidRPr="00336DAD">
        <w:t>users’</w:t>
      </w:r>
      <w:r w:rsidRPr="00336DAD">
        <w:t xml:space="preserve"> details </w:t>
      </w:r>
      <w:r w:rsidR="0045491A" w:rsidRPr="00336DAD">
        <w:t>will</w:t>
      </w:r>
      <w:r w:rsidRPr="00336DAD">
        <w:t xml:space="preserve"> be updated to the database.</w:t>
      </w:r>
    </w:p>
    <w:p w:rsidR="005A7B2D" w:rsidRPr="00336DAD" w:rsidRDefault="0024349B" w:rsidP="00E7413D">
      <w:pPr>
        <w:pStyle w:val="BodyText"/>
      </w:pPr>
      <w:r w:rsidRPr="00336DAD">
        <w:t>If the super user clicks the ‘Delete” button after selecting a user</w:t>
      </w:r>
      <w:r w:rsidR="0045491A" w:rsidRPr="00336DAD">
        <w:t>,</w:t>
      </w:r>
      <w:r w:rsidRPr="00336DAD">
        <w:t xml:space="preserve"> a warning </w:t>
      </w:r>
      <w:r w:rsidR="0045491A" w:rsidRPr="00336DAD">
        <w:t xml:space="preserve">will </w:t>
      </w:r>
      <w:r w:rsidRPr="00336DAD">
        <w:t>prompt the user for confirmation</w:t>
      </w:r>
      <w:r w:rsidR="0045491A" w:rsidRPr="00336DAD">
        <w:t>,</w:t>
      </w:r>
      <w:r w:rsidRPr="00336DAD">
        <w:t xml:space="preserve"> as </w:t>
      </w:r>
      <w:r w:rsidR="0095512E" w:rsidRPr="00336DAD">
        <w:t>shown</w:t>
      </w:r>
      <w:r w:rsidRPr="00336DAD">
        <w:t xml:space="preserve"> in </w:t>
      </w:r>
      <w:fldSimple w:instr=" REF _Ref388617551 \h  \* MERGEFORMAT ">
        <w:r w:rsidR="00CC1C3D" w:rsidRPr="00336DAD">
          <w:t xml:space="preserve">Figure </w:t>
        </w:r>
        <w:r w:rsidR="00CC1C3D">
          <w:t>50</w:t>
        </w:r>
      </w:fldSimple>
      <w:r w:rsidRPr="00336DAD">
        <w:t>.</w:t>
      </w:r>
    </w:p>
    <w:p w:rsidR="00C449CE" w:rsidRPr="00336DAD" w:rsidRDefault="0023622F" w:rsidP="0023622F">
      <w:pPr>
        <w:pStyle w:val="BodyText"/>
        <w:jc w:val="center"/>
      </w:pPr>
      <w:r w:rsidRPr="00336DAD">
        <w:drawing>
          <wp:inline distT="0" distB="0" distL="0" distR="0">
            <wp:extent cx="5871210" cy="2670175"/>
            <wp:effectExtent l="19050" t="0" r="0" b="0"/>
            <wp:docPr id="79" name="Picture 28" descr="Delete User Warning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srcRect/>
                    <a:stretch>
                      <a:fillRect/>
                    </a:stretch>
                  </pic:blipFill>
                  <pic:spPr bwMode="auto">
                    <a:xfrm>
                      <a:off x="0" y="0"/>
                      <a:ext cx="5871210" cy="2670175"/>
                    </a:xfrm>
                    <a:prstGeom prst="rect">
                      <a:avLst/>
                    </a:prstGeom>
                    <a:noFill/>
                  </pic:spPr>
                </pic:pic>
              </a:graphicData>
            </a:graphic>
          </wp:inline>
        </w:drawing>
      </w:r>
    </w:p>
    <w:p w:rsidR="005A7B2D" w:rsidRPr="00336DAD" w:rsidRDefault="008D1C7B" w:rsidP="0023622F">
      <w:pPr>
        <w:pStyle w:val="Caption"/>
        <w:rPr>
          <w:szCs w:val="22"/>
        </w:rPr>
      </w:pPr>
      <w:bookmarkStart w:id="204" w:name="_Ref388617551"/>
      <w:bookmarkStart w:id="205" w:name="_Toc388613829"/>
      <w:bookmarkStart w:id="206" w:name="_Toc389070491"/>
      <w:r w:rsidRPr="00336DAD">
        <w:t xml:space="preserve">Figure </w:t>
      </w:r>
      <w:fldSimple w:instr=" SEQ Figure \* ARABIC ">
        <w:r w:rsidR="00CC1C3D">
          <w:rPr>
            <w:noProof/>
          </w:rPr>
          <w:t>50</w:t>
        </w:r>
      </w:fldSimple>
      <w:bookmarkEnd w:id="204"/>
      <w:r w:rsidRPr="00336DAD">
        <w:t xml:space="preserve"> - </w:t>
      </w:r>
      <w:r w:rsidR="0024349B" w:rsidRPr="00336DAD">
        <w:rPr>
          <w:szCs w:val="22"/>
        </w:rPr>
        <w:t>Delete User Warning Prompt</w:t>
      </w:r>
      <w:bookmarkEnd w:id="205"/>
      <w:bookmarkEnd w:id="206"/>
    </w:p>
    <w:p w:rsidR="005A7B2D" w:rsidRPr="00336DAD" w:rsidRDefault="0024349B" w:rsidP="0023622F">
      <w:pPr>
        <w:pStyle w:val="BodyText"/>
      </w:pPr>
      <w:r w:rsidRPr="00336DAD">
        <w:rPr>
          <w:b/>
        </w:rPr>
        <w:t>Yes:</w:t>
      </w:r>
      <w:r w:rsidRPr="00336DAD">
        <w:t xml:space="preserve"> When the super user clicks the “Yes” button</w:t>
      </w:r>
      <w:r w:rsidR="0045491A" w:rsidRPr="00336DAD">
        <w:t>,</w:t>
      </w:r>
      <w:r w:rsidRPr="00336DAD">
        <w:t xml:space="preserve"> the selected User </w:t>
      </w:r>
      <w:r w:rsidR="0045491A" w:rsidRPr="00336DAD">
        <w:t xml:space="preserve">will </w:t>
      </w:r>
      <w:r w:rsidRPr="00336DAD">
        <w:t>be deleted from the database</w:t>
      </w:r>
      <w:r w:rsidR="0045491A" w:rsidRPr="00336DAD">
        <w:t>,</w:t>
      </w:r>
      <w:r w:rsidRPr="00336DAD">
        <w:t xml:space="preserve"> along with any authorizations associated with the selected user.</w:t>
      </w:r>
    </w:p>
    <w:p w:rsidR="005A7B2D" w:rsidRPr="00336DAD" w:rsidRDefault="0024349B" w:rsidP="0023622F">
      <w:pPr>
        <w:pStyle w:val="BodyText"/>
      </w:pPr>
      <w:r w:rsidRPr="00336DAD">
        <w:rPr>
          <w:b/>
        </w:rPr>
        <w:t>No:</w:t>
      </w:r>
      <w:r w:rsidRPr="00336DAD">
        <w:t xml:space="preserve"> When the super user clicks the “No” button</w:t>
      </w:r>
      <w:r w:rsidR="0045491A" w:rsidRPr="00336DAD">
        <w:t>,</w:t>
      </w:r>
      <w:r w:rsidRPr="00336DAD">
        <w:t xml:space="preserve"> the delete action is cancelled and nothing is done affecting the selected User.</w:t>
      </w:r>
    </w:p>
    <w:p w:rsidR="008D1C7B" w:rsidRPr="00336DAD" w:rsidRDefault="0024349B" w:rsidP="0023622F">
      <w:pPr>
        <w:pStyle w:val="BodyText"/>
      </w:pPr>
      <w:r w:rsidRPr="00336DAD">
        <w:rPr>
          <w:b/>
        </w:rPr>
        <w:t>Reports</w:t>
      </w:r>
      <w:r w:rsidR="00BC349E" w:rsidRPr="00336DAD">
        <w:rPr>
          <w:b/>
        </w:rPr>
        <w:t xml:space="preserve">: </w:t>
      </w:r>
      <w:r w:rsidRPr="00336DAD">
        <w:t>To facilitate easier reading and allow the super user to identify the discovered reports</w:t>
      </w:r>
      <w:r w:rsidR="0045491A" w:rsidRPr="00336DAD">
        <w:t>,</w:t>
      </w:r>
      <w:r w:rsidRPr="00336DAD">
        <w:t xml:space="preserve"> the super user can modify the presentation name of the reports</w:t>
      </w:r>
      <w:r w:rsidR="0095512E" w:rsidRPr="00336DAD">
        <w:t xml:space="preserve">. </w:t>
      </w:r>
      <w:r w:rsidRPr="00336DAD">
        <w:t>When the user selects a report from the report listing and clicks the “Edit” button</w:t>
      </w:r>
      <w:r w:rsidR="0045491A" w:rsidRPr="00336DAD">
        <w:t>, the</w:t>
      </w:r>
      <w:bookmarkStart w:id="207" w:name="_GoBack"/>
      <w:bookmarkEnd w:id="207"/>
      <w:r w:rsidRPr="00336DAD">
        <w:t xml:space="preserve"> Reports panel will be displayed as </w:t>
      </w:r>
      <w:r w:rsidR="0095512E" w:rsidRPr="00336DAD">
        <w:t>shown</w:t>
      </w:r>
      <w:r w:rsidRPr="00336DAD">
        <w:t xml:space="preserve"> in </w:t>
      </w:r>
      <w:fldSimple w:instr=" REF _Ref388617241 \h  \* MERGEFORMAT ">
        <w:r w:rsidR="00CC1C3D" w:rsidRPr="00336DAD">
          <w:t xml:space="preserve">Figure </w:t>
        </w:r>
        <w:r w:rsidR="00CC1C3D">
          <w:t>51</w:t>
        </w:r>
      </w:fldSimple>
      <w:r w:rsidRPr="00336DAD">
        <w:t>.</w:t>
      </w:r>
    </w:p>
    <w:p w:rsidR="00C449CE" w:rsidRPr="00336DAD" w:rsidRDefault="0023622F" w:rsidP="0023622F">
      <w:pPr>
        <w:pStyle w:val="BodyText"/>
        <w:jc w:val="center"/>
      </w:pPr>
      <w:r w:rsidRPr="00336DAD">
        <w:lastRenderedPageBreak/>
        <w:drawing>
          <wp:inline distT="0" distB="0" distL="0" distR="0">
            <wp:extent cx="5871210" cy="2670175"/>
            <wp:effectExtent l="19050" t="0" r="0" b="0"/>
            <wp:docPr id="80" name="Picture 29" descr="Repor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srcRect/>
                    <a:stretch>
                      <a:fillRect/>
                    </a:stretch>
                  </pic:blipFill>
                  <pic:spPr bwMode="auto">
                    <a:xfrm>
                      <a:off x="0" y="0"/>
                      <a:ext cx="5871210" cy="2670175"/>
                    </a:xfrm>
                    <a:prstGeom prst="rect">
                      <a:avLst/>
                    </a:prstGeom>
                    <a:noFill/>
                  </pic:spPr>
                </pic:pic>
              </a:graphicData>
            </a:graphic>
          </wp:inline>
        </w:drawing>
      </w:r>
    </w:p>
    <w:p w:rsidR="005A7B2D" w:rsidRPr="00336DAD" w:rsidRDefault="008D1C7B" w:rsidP="0023622F">
      <w:pPr>
        <w:pStyle w:val="Caption"/>
        <w:rPr>
          <w:szCs w:val="22"/>
        </w:rPr>
      </w:pPr>
      <w:bookmarkStart w:id="208" w:name="_Ref388617241"/>
      <w:bookmarkStart w:id="209" w:name="_Toc388613830"/>
      <w:bookmarkStart w:id="210" w:name="_Toc389070492"/>
      <w:r w:rsidRPr="00336DAD">
        <w:t xml:space="preserve">Figure </w:t>
      </w:r>
      <w:fldSimple w:instr=" SEQ Figure \* ARABIC ">
        <w:r w:rsidR="00CC1C3D">
          <w:rPr>
            <w:noProof/>
          </w:rPr>
          <w:t>51</w:t>
        </w:r>
      </w:fldSimple>
      <w:bookmarkEnd w:id="208"/>
      <w:r w:rsidRPr="00336DAD">
        <w:t xml:space="preserve"> - </w:t>
      </w:r>
      <w:r w:rsidR="0024349B" w:rsidRPr="00336DAD">
        <w:rPr>
          <w:szCs w:val="22"/>
        </w:rPr>
        <w:t>Reports Panel</w:t>
      </w:r>
      <w:bookmarkEnd w:id="209"/>
      <w:bookmarkEnd w:id="210"/>
    </w:p>
    <w:p w:rsidR="005A7B2D" w:rsidRPr="00336DAD" w:rsidRDefault="0024349B" w:rsidP="0023622F">
      <w:pPr>
        <w:pStyle w:val="BodyText"/>
      </w:pPr>
      <w:r w:rsidRPr="00336DAD">
        <w:rPr>
          <w:b/>
        </w:rPr>
        <w:t>Report Name</w:t>
      </w:r>
      <w:r w:rsidR="00BC349E" w:rsidRPr="00336DAD">
        <w:rPr>
          <w:b/>
        </w:rPr>
        <w:t xml:space="preserve">: </w:t>
      </w:r>
      <w:r w:rsidRPr="00336DAD">
        <w:t>The report name is the actual name of the report as known to the application and reporting services.</w:t>
      </w:r>
    </w:p>
    <w:p w:rsidR="005A7B2D" w:rsidRPr="00336DAD" w:rsidRDefault="0024349B" w:rsidP="0023622F">
      <w:pPr>
        <w:pStyle w:val="BodyText"/>
      </w:pPr>
      <w:r w:rsidRPr="00336DAD">
        <w:rPr>
          <w:b/>
        </w:rPr>
        <w:t>Presentation Name</w:t>
      </w:r>
      <w:r w:rsidR="00BC349E" w:rsidRPr="00336DAD">
        <w:rPr>
          <w:b/>
        </w:rPr>
        <w:t xml:space="preserve">: </w:t>
      </w:r>
      <w:r w:rsidRPr="00336DAD">
        <w:t xml:space="preserve">The name </w:t>
      </w:r>
      <w:r w:rsidR="00AD6030" w:rsidRPr="00336DAD">
        <w:t>that</w:t>
      </w:r>
      <w:r w:rsidRPr="00336DAD">
        <w:t xml:space="preserve"> appears </w:t>
      </w:r>
      <w:r w:rsidR="00AD6030" w:rsidRPr="00336DAD">
        <w:t>in</w:t>
      </w:r>
      <w:r w:rsidRPr="00336DAD">
        <w:t xml:space="preserve"> the application for the user to see</w:t>
      </w:r>
      <w:r w:rsidR="0095512E" w:rsidRPr="00336DAD">
        <w:t xml:space="preserve">. </w:t>
      </w:r>
      <w:r w:rsidRPr="00336DAD">
        <w:t>This name can be anything that makes it easier to use, with the only constraint being it has to be unique.</w:t>
      </w:r>
    </w:p>
    <w:p w:rsidR="005A7B2D" w:rsidRPr="00336DAD" w:rsidRDefault="0024349B" w:rsidP="0023622F">
      <w:pPr>
        <w:pStyle w:val="BodyText"/>
      </w:pPr>
      <w:r w:rsidRPr="00336DAD">
        <w:t>When the super user clicks the “Apply Changes” the new presentation name is updated to the AWARE database in the SECURITY_ITEMS table.</w:t>
      </w:r>
    </w:p>
    <w:p w:rsidR="005A7B2D" w:rsidRPr="00336DAD" w:rsidRDefault="0024349B" w:rsidP="001D5600">
      <w:pPr>
        <w:pStyle w:val="BodyText"/>
      </w:pPr>
      <w:r w:rsidRPr="00336DAD">
        <w:rPr>
          <w:b/>
        </w:rPr>
        <w:t>Home</w:t>
      </w:r>
      <w:r w:rsidR="00BC349E" w:rsidRPr="00336DAD">
        <w:rPr>
          <w:b/>
        </w:rPr>
        <w:t xml:space="preserve">: </w:t>
      </w:r>
      <w:r w:rsidRPr="00336DAD">
        <w:t>The “Home” link in the left hand side of the tool bar allows the user to navigate back to the home page of the application.</w:t>
      </w:r>
    </w:p>
    <w:p w:rsidR="00573B82" w:rsidRPr="00336DAD" w:rsidRDefault="00573B82" w:rsidP="002F7A9A">
      <w:pPr>
        <w:pStyle w:val="BodyText"/>
      </w:pPr>
    </w:p>
    <w:p w:rsidR="00573B82" w:rsidRPr="00336DAD" w:rsidRDefault="00573B82" w:rsidP="00573B82">
      <w:pPr>
        <w:pStyle w:val="Heading1"/>
      </w:pPr>
      <w:r w:rsidRPr="00336DAD">
        <w:br w:type="page"/>
      </w:r>
      <w:bookmarkStart w:id="211" w:name="_Toc306625356"/>
      <w:bookmarkStart w:id="212" w:name="_Toc307226272"/>
      <w:bookmarkStart w:id="213" w:name="_Toc307226887"/>
      <w:bookmarkStart w:id="214" w:name="_Toc372184848"/>
      <w:bookmarkStart w:id="215" w:name="_Toc372203992"/>
      <w:bookmarkStart w:id="216" w:name="_Toc388613777"/>
      <w:bookmarkStart w:id="217" w:name="_Toc389070440"/>
      <w:r w:rsidRPr="00336DAD">
        <w:lastRenderedPageBreak/>
        <w:t>Attachment A - Approval Signatures</w:t>
      </w:r>
      <w:bookmarkEnd w:id="211"/>
      <w:bookmarkEnd w:id="212"/>
      <w:bookmarkEnd w:id="213"/>
      <w:bookmarkEnd w:id="214"/>
      <w:bookmarkEnd w:id="215"/>
      <w:bookmarkEnd w:id="216"/>
      <w:bookmarkEnd w:id="217"/>
    </w:p>
    <w:p w:rsidR="00440CB4" w:rsidRPr="00336DAD" w:rsidRDefault="00440CB4" w:rsidP="00440CB4">
      <w:pPr>
        <w:pStyle w:val="BodyText"/>
      </w:pPr>
      <w:r w:rsidRPr="00336DAD">
        <w:t>The following members of the governing IPT are required to sign. Please annotate signature blocks accordingly.</w:t>
      </w:r>
    </w:p>
    <w:p w:rsidR="00440CB4" w:rsidRPr="00336DAD" w:rsidRDefault="00440CB4" w:rsidP="00440CB4">
      <w:pPr>
        <w:pStyle w:val="BodyText"/>
        <w:rPr>
          <w:b/>
        </w:rPr>
      </w:pPr>
    </w:p>
    <w:p w:rsidR="00440CB4" w:rsidRPr="00336DAD" w:rsidRDefault="00440CB4" w:rsidP="00440CB4">
      <w:pPr>
        <w:pStyle w:val="BodyText"/>
      </w:pPr>
    </w:p>
    <w:p w:rsidR="00440CB4" w:rsidRPr="00336DAD" w:rsidRDefault="00440CB4" w:rsidP="00440CB4">
      <w:pPr>
        <w:pStyle w:val="BodyText"/>
        <w:rPr>
          <w:b/>
        </w:rPr>
      </w:pPr>
      <w:r w:rsidRPr="00336DAD">
        <w:t>__________________________________________________________</w:t>
      </w:r>
      <w:r w:rsidRPr="00336DAD">
        <w:br/>
        <w:t>Signed:</w:t>
      </w:r>
      <w:r w:rsidRPr="00336DAD">
        <w:tab/>
      </w:r>
      <w:r w:rsidRPr="00336DAD">
        <w:tab/>
      </w:r>
      <w:r w:rsidRPr="00336DAD">
        <w:tab/>
      </w:r>
      <w:r w:rsidRPr="00336DAD">
        <w:tab/>
      </w:r>
      <w:r w:rsidRPr="00336DAD">
        <w:tab/>
      </w:r>
      <w:r w:rsidRPr="00336DAD">
        <w:tab/>
      </w:r>
      <w:r w:rsidRPr="00336DAD">
        <w:tab/>
        <w:t>Date:</w:t>
      </w:r>
      <w:r w:rsidRPr="00336DAD">
        <w:br/>
        <w:t>Blake Henderson</w:t>
      </w:r>
      <w:r w:rsidRPr="00336DAD">
        <w:tab/>
      </w:r>
      <w:r w:rsidRPr="00336DAD">
        <w:tab/>
      </w:r>
      <w:r w:rsidRPr="00336DAD">
        <w:tab/>
      </w:r>
      <w:r w:rsidRPr="00336DAD">
        <w:tab/>
      </w:r>
      <w:r w:rsidRPr="00336DAD">
        <w:tab/>
      </w:r>
      <w:r w:rsidRPr="00336DAD">
        <w:tab/>
      </w:r>
      <w:r w:rsidRPr="00336DAD">
        <w:br/>
        <w:t>Project Manager</w:t>
      </w:r>
      <w:r w:rsidRPr="00336DAD">
        <w:br/>
        <w:t>Innovation Coordinator</w:t>
      </w:r>
      <w:r w:rsidRPr="00336DAD">
        <w:tab/>
      </w:r>
      <w:r w:rsidRPr="00336DAD">
        <w:br/>
      </w:r>
    </w:p>
    <w:p w:rsidR="00440CB4" w:rsidRPr="00336DAD" w:rsidRDefault="00440CB4" w:rsidP="00440CB4">
      <w:pPr>
        <w:pStyle w:val="BodyText"/>
        <w:rPr>
          <w:b/>
        </w:rPr>
      </w:pPr>
    </w:p>
    <w:p w:rsidR="00440CB4" w:rsidRPr="00336DAD" w:rsidRDefault="00440CB4" w:rsidP="00440CB4">
      <w:pPr>
        <w:pStyle w:val="BodyText"/>
        <w:rPr>
          <w:b/>
        </w:rPr>
      </w:pPr>
      <w:r w:rsidRPr="00336DAD">
        <w:t>__________________________________________________________</w:t>
      </w:r>
      <w:r w:rsidRPr="00336DAD">
        <w:br/>
        <w:t>Signed:</w:t>
      </w:r>
      <w:r w:rsidRPr="00336DAD">
        <w:tab/>
      </w:r>
      <w:r w:rsidRPr="00336DAD">
        <w:tab/>
      </w:r>
      <w:r w:rsidRPr="00336DAD">
        <w:tab/>
      </w:r>
      <w:r w:rsidRPr="00336DAD">
        <w:tab/>
      </w:r>
      <w:r w:rsidRPr="00336DAD">
        <w:tab/>
      </w:r>
      <w:r w:rsidRPr="00336DAD">
        <w:tab/>
      </w:r>
      <w:r w:rsidRPr="00336DAD">
        <w:tab/>
        <w:t>Date:</w:t>
      </w:r>
      <w:r w:rsidRPr="00336DAD">
        <w:br/>
        <w:t>Brian Stevenson</w:t>
      </w:r>
      <w:r w:rsidRPr="00336DAD">
        <w:tab/>
      </w:r>
      <w:r w:rsidRPr="00336DAD">
        <w:tab/>
      </w:r>
      <w:r w:rsidRPr="00336DAD">
        <w:tab/>
      </w:r>
      <w:r w:rsidRPr="00336DAD">
        <w:tab/>
      </w:r>
      <w:r w:rsidRPr="00336DAD">
        <w:tab/>
      </w:r>
      <w:r w:rsidRPr="00336DAD">
        <w:tab/>
      </w:r>
      <w:r w:rsidRPr="00336DAD">
        <w:br/>
        <w:t>Contracting Officer’s Representative</w:t>
      </w:r>
      <w:r w:rsidRPr="00336DAD">
        <w:br/>
        <w:t>Innovation Coordinator</w:t>
      </w:r>
      <w:r w:rsidRPr="00336DAD">
        <w:br/>
        <w:t>VHA OIA Innovation</w:t>
      </w:r>
    </w:p>
    <w:p w:rsidR="00573B82" w:rsidRPr="00336DAD" w:rsidRDefault="00573B82" w:rsidP="00440CB4">
      <w:pPr>
        <w:pStyle w:val="BodyText"/>
      </w:pPr>
    </w:p>
    <w:sectPr w:rsidR="00573B82" w:rsidRPr="00336DAD" w:rsidSect="009D49E6">
      <w:footerReference w:type="default" r:id="rId74"/>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462E" w:rsidRDefault="0005462E">
      <w:r>
        <w:separator/>
      </w:r>
    </w:p>
  </w:endnote>
  <w:endnote w:type="continuationSeparator" w:id="0">
    <w:p w:rsidR="0005462E" w:rsidRDefault="0005462E">
      <w:r>
        <w:continuationSeparator/>
      </w:r>
    </w:p>
  </w:endnote>
  <w:endnote w:type="continuationNotice" w:id="1">
    <w:p w:rsidR="0005462E" w:rsidRDefault="0005462E"/>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DAD" w:rsidRDefault="00336DAD" w:rsidP="000374A6">
    <w:pPr>
      <w:pStyle w:val="Footer"/>
    </w:pPr>
    <w:r>
      <w:t>EVEAH VPS Kiosk</w:t>
    </w:r>
  </w:p>
  <w:p w:rsidR="00336DAD" w:rsidRDefault="00336DAD" w:rsidP="000374A6">
    <w:pPr>
      <w:pStyle w:val="Footer"/>
      <w:rPr>
        <w:rStyle w:val="PageNumber"/>
      </w:rPr>
    </w:pPr>
    <w:r>
      <w:t>Implementation Plan</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June 2011</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DAD" w:rsidRPr="00464B2F" w:rsidRDefault="00336DAD" w:rsidP="0086130A">
    <w:pPr>
      <w:pStyle w:val="Footer"/>
      <w:tabs>
        <w:tab w:val="clear" w:pos="4320"/>
        <w:tab w:val="clear" w:pos="8640"/>
        <w:tab w:val="right" w:pos="9360"/>
      </w:tabs>
      <w:rPr>
        <w:sz w:val="20"/>
        <w:szCs w:val="20"/>
      </w:rPr>
    </w:pPr>
    <w:r>
      <w:rPr>
        <w:sz w:val="20"/>
      </w:rPr>
      <w:t>Bed Management Solution (BMS)</w:t>
    </w:r>
    <w:r>
      <w:rPr>
        <w:sz w:val="20"/>
        <w:szCs w:val="20"/>
      </w:rPr>
      <w:tab/>
      <w:t>June 2013</w:t>
    </w:r>
  </w:p>
  <w:p w:rsidR="00336DAD" w:rsidRPr="00C0133E" w:rsidRDefault="00336DAD" w:rsidP="00CC5D69">
    <w:pPr>
      <w:pStyle w:val="Footer"/>
      <w:tabs>
        <w:tab w:val="clear" w:pos="4320"/>
        <w:tab w:val="clear" w:pos="8640"/>
        <w:tab w:val="right" w:pos="9360"/>
      </w:tabs>
      <w:rPr>
        <w:sz w:val="20"/>
      </w:rPr>
    </w:pPr>
    <w:r>
      <w:rPr>
        <w:sz w:val="20"/>
      </w:rPr>
      <w:t>Project Team Change Log</w:t>
    </w:r>
    <w:r w:rsidRPr="00464B2F">
      <w:rPr>
        <w:sz w:val="20"/>
        <w:szCs w:val="20"/>
      </w:rPr>
      <w:tab/>
    </w:r>
    <w:r>
      <w:rPr>
        <w:sz w:val="20"/>
        <w:szCs w:val="20"/>
      </w:rPr>
      <w:t>Version 1.0</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DAD" w:rsidRPr="00464B2F" w:rsidRDefault="00336DAD" w:rsidP="00F207A5">
    <w:pPr>
      <w:pStyle w:val="Footer"/>
      <w:tabs>
        <w:tab w:val="clear" w:pos="4320"/>
        <w:tab w:val="clear" w:pos="8640"/>
        <w:tab w:val="right" w:pos="9360"/>
      </w:tabs>
      <w:rPr>
        <w:sz w:val="20"/>
        <w:szCs w:val="20"/>
      </w:rPr>
    </w:pPr>
    <w:r>
      <w:rPr>
        <w:sz w:val="20"/>
      </w:rPr>
      <w:t>Alert Watch and Response Engine</w:t>
    </w:r>
    <w:r>
      <w:rPr>
        <w:sz w:val="20"/>
        <w:szCs w:val="20"/>
      </w:rPr>
      <w:tab/>
      <w:t>May 2014</w:t>
    </w:r>
  </w:p>
  <w:p w:rsidR="00336DAD" w:rsidRPr="00A73940" w:rsidRDefault="00336DAD" w:rsidP="007B696A">
    <w:pPr>
      <w:pStyle w:val="Footer"/>
      <w:tabs>
        <w:tab w:val="clear" w:pos="4320"/>
        <w:tab w:val="clear" w:pos="8640"/>
        <w:tab w:val="center" w:pos="4680"/>
        <w:tab w:val="right" w:pos="9360"/>
      </w:tabs>
      <w:rPr>
        <w:sz w:val="20"/>
      </w:rPr>
    </w:pPr>
    <w:r>
      <w:rPr>
        <w:sz w:val="20"/>
      </w:rPr>
      <w:t>User Interface Document</w:t>
    </w:r>
    <w:r>
      <w:rPr>
        <w:sz w:val="20"/>
      </w:rPr>
      <w:tab/>
    </w:r>
    <w:r>
      <w:rPr>
        <w:sz w:val="20"/>
      </w:rPr>
      <w:tab/>
    </w:r>
    <w:r>
      <w:rPr>
        <w:sz w:val="20"/>
        <w:szCs w:val="20"/>
      </w:rPr>
      <w:t>Version 0.02</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DAD" w:rsidRPr="00464B2F" w:rsidRDefault="00336DAD" w:rsidP="00F207A5">
    <w:pPr>
      <w:pStyle w:val="Footer"/>
      <w:tabs>
        <w:tab w:val="clear" w:pos="4320"/>
        <w:tab w:val="clear" w:pos="8640"/>
        <w:tab w:val="right" w:pos="9360"/>
      </w:tabs>
      <w:rPr>
        <w:sz w:val="20"/>
        <w:szCs w:val="20"/>
      </w:rPr>
    </w:pPr>
    <w:r>
      <w:rPr>
        <w:sz w:val="20"/>
      </w:rPr>
      <w:t>Alert Watch and Response Engine</w:t>
    </w:r>
    <w:r>
      <w:rPr>
        <w:sz w:val="20"/>
        <w:szCs w:val="20"/>
      </w:rPr>
      <w:tab/>
      <w:t>May 2014</w:t>
    </w:r>
  </w:p>
  <w:p w:rsidR="00336DAD" w:rsidRPr="00A73940" w:rsidRDefault="00336DAD" w:rsidP="007B696A">
    <w:pPr>
      <w:pStyle w:val="Footer"/>
      <w:tabs>
        <w:tab w:val="clear" w:pos="4320"/>
        <w:tab w:val="clear" w:pos="8640"/>
        <w:tab w:val="center" w:pos="4680"/>
        <w:tab w:val="right" w:pos="9360"/>
      </w:tabs>
      <w:rPr>
        <w:sz w:val="20"/>
      </w:rPr>
    </w:pPr>
    <w:r>
      <w:rPr>
        <w:sz w:val="20"/>
      </w:rPr>
      <w:t>User Interface Document</w:t>
    </w:r>
    <w:r>
      <w:rPr>
        <w:sz w:val="20"/>
      </w:rPr>
      <w:tab/>
    </w:r>
    <w:r w:rsidRPr="007B696A">
      <w:rPr>
        <w:sz w:val="20"/>
      </w:rPr>
      <w:fldChar w:fldCharType="begin"/>
    </w:r>
    <w:r w:rsidRPr="007B696A">
      <w:rPr>
        <w:sz w:val="20"/>
      </w:rPr>
      <w:instrText xml:space="preserve"> PAGE   \* MERGEFORMAT </w:instrText>
    </w:r>
    <w:r w:rsidRPr="007B696A">
      <w:rPr>
        <w:sz w:val="20"/>
      </w:rPr>
      <w:fldChar w:fldCharType="separate"/>
    </w:r>
    <w:r w:rsidR="00CC1C3D">
      <w:rPr>
        <w:noProof/>
        <w:sz w:val="20"/>
      </w:rPr>
      <w:t>ii</w:t>
    </w:r>
    <w:r w:rsidRPr="007B696A">
      <w:rPr>
        <w:sz w:val="20"/>
      </w:rPr>
      <w:fldChar w:fldCharType="end"/>
    </w:r>
    <w:r>
      <w:rPr>
        <w:sz w:val="20"/>
      </w:rPr>
      <w:tab/>
    </w:r>
    <w:r>
      <w:rPr>
        <w:sz w:val="20"/>
        <w:szCs w:val="20"/>
      </w:rPr>
      <w:t>Version 0.02</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DAD" w:rsidRPr="00464B2F" w:rsidRDefault="00336DAD" w:rsidP="007B696A">
    <w:pPr>
      <w:pStyle w:val="Footer"/>
      <w:tabs>
        <w:tab w:val="clear" w:pos="4320"/>
        <w:tab w:val="clear" w:pos="8640"/>
        <w:tab w:val="right" w:pos="9360"/>
      </w:tabs>
      <w:rPr>
        <w:sz w:val="20"/>
        <w:szCs w:val="20"/>
      </w:rPr>
    </w:pPr>
    <w:r>
      <w:rPr>
        <w:sz w:val="20"/>
      </w:rPr>
      <w:t>Alert Watch and Response Engine</w:t>
    </w:r>
    <w:r>
      <w:rPr>
        <w:sz w:val="20"/>
        <w:szCs w:val="20"/>
      </w:rPr>
      <w:tab/>
      <w:t>May 2014</w:t>
    </w:r>
  </w:p>
  <w:p w:rsidR="00336DAD" w:rsidRPr="007B696A" w:rsidRDefault="00336DAD" w:rsidP="007B696A">
    <w:pPr>
      <w:pStyle w:val="Footer"/>
      <w:tabs>
        <w:tab w:val="clear" w:pos="4320"/>
        <w:tab w:val="clear" w:pos="8640"/>
        <w:tab w:val="center" w:pos="4680"/>
        <w:tab w:val="right" w:pos="9360"/>
      </w:tabs>
      <w:rPr>
        <w:sz w:val="20"/>
      </w:rPr>
    </w:pPr>
    <w:r>
      <w:rPr>
        <w:sz w:val="20"/>
      </w:rPr>
      <w:t>User Interface Document</w:t>
    </w:r>
    <w:r>
      <w:rPr>
        <w:sz w:val="20"/>
      </w:rPr>
      <w:tab/>
    </w:r>
    <w:r w:rsidRPr="007B696A">
      <w:rPr>
        <w:sz w:val="20"/>
      </w:rPr>
      <w:fldChar w:fldCharType="begin"/>
    </w:r>
    <w:r w:rsidRPr="007B696A">
      <w:rPr>
        <w:sz w:val="20"/>
      </w:rPr>
      <w:instrText xml:space="preserve"> PAGE   \* MERGEFORMAT </w:instrText>
    </w:r>
    <w:r w:rsidRPr="007B696A">
      <w:rPr>
        <w:sz w:val="20"/>
      </w:rPr>
      <w:fldChar w:fldCharType="separate"/>
    </w:r>
    <w:r w:rsidR="00CC1C3D">
      <w:rPr>
        <w:noProof/>
        <w:sz w:val="20"/>
      </w:rPr>
      <w:t>v</w:t>
    </w:r>
    <w:r w:rsidRPr="007B696A">
      <w:rPr>
        <w:sz w:val="20"/>
      </w:rPr>
      <w:fldChar w:fldCharType="end"/>
    </w:r>
    <w:r>
      <w:rPr>
        <w:sz w:val="20"/>
      </w:rPr>
      <w:tab/>
    </w:r>
    <w:r>
      <w:rPr>
        <w:sz w:val="20"/>
        <w:szCs w:val="20"/>
      </w:rPr>
      <w:t>Version 0.02</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6DAD" w:rsidRPr="00464B2F" w:rsidRDefault="00336DAD" w:rsidP="007B3125">
    <w:pPr>
      <w:pStyle w:val="Footer"/>
      <w:tabs>
        <w:tab w:val="clear" w:pos="4320"/>
        <w:tab w:val="clear" w:pos="8640"/>
        <w:tab w:val="right" w:pos="9360"/>
      </w:tabs>
      <w:rPr>
        <w:sz w:val="20"/>
        <w:szCs w:val="20"/>
      </w:rPr>
    </w:pPr>
    <w:r>
      <w:rPr>
        <w:sz w:val="20"/>
      </w:rPr>
      <w:t>Alert Watch and Response Engine</w:t>
    </w:r>
    <w:r>
      <w:rPr>
        <w:sz w:val="20"/>
        <w:szCs w:val="20"/>
      </w:rPr>
      <w:tab/>
      <w:t>May 2014</w:t>
    </w:r>
  </w:p>
  <w:p w:rsidR="00336DAD" w:rsidRPr="007B3125" w:rsidRDefault="00336DAD" w:rsidP="007B3125">
    <w:pPr>
      <w:pStyle w:val="Footer"/>
      <w:tabs>
        <w:tab w:val="clear" w:pos="4320"/>
        <w:tab w:val="clear" w:pos="8640"/>
        <w:tab w:val="center" w:pos="4680"/>
        <w:tab w:val="right" w:pos="9360"/>
      </w:tabs>
      <w:rPr>
        <w:sz w:val="20"/>
      </w:rPr>
    </w:pPr>
    <w:r>
      <w:rPr>
        <w:sz w:val="20"/>
      </w:rPr>
      <w:t>User Interface Document</w:t>
    </w:r>
    <w:r>
      <w:rPr>
        <w:sz w:val="20"/>
      </w:rPr>
      <w:tab/>
    </w:r>
    <w:r w:rsidRPr="007B696A">
      <w:rPr>
        <w:sz w:val="20"/>
      </w:rPr>
      <w:fldChar w:fldCharType="begin"/>
    </w:r>
    <w:r w:rsidRPr="007B696A">
      <w:rPr>
        <w:sz w:val="20"/>
      </w:rPr>
      <w:instrText xml:space="preserve"> PAGE   \* MERGEFORMAT </w:instrText>
    </w:r>
    <w:r w:rsidRPr="007B696A">
      <w:rPr>
        <w:sz w:val="20"/>
      </w:rPr>
      <w:fldChar w:fldCharType="separate"/>
    </w:r>
    <w:r w:rsidR="00CC1C3D">
      <w:rPr>
        <w:noProof/>
        <w:sz w:val="20"/>
      </w:rPr>
      <w:t>42</w:t>
    </w:r>
    <w:r w:rsidRPr="007B696A">
      <w:rPr>
        <w:sz w:val="20"/>
      </w:rPr>
      <w:fldChar w:fldCharType="end"/>
    </w:r>
    <w:r>
      <w:rPr>
        <w:sz w:val="20"/>
      </w:rPr>
      <w:tab/>
    </w:r>
    <w:r>
      <w:rPr>
        <w:sz w:val="20"/>
        <w:szCs w:val="20"/>
      </w:rPr>
      <w:t>Version 0.02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462E" w:rsidRDefault="0005462E">
      <w:r>
        <w:separator/>
      </w:r>
    </w:p>
  </w:footnote>
  <w:footnote w:type="continuationSeparator" w:id="0">
    <w:p w:rsidR="0005462E" w:rsidRDefault="0005462E">
      <w:r>
        <w:continuationSeparator/>
      </w:r>
    </w:p>
  </w:footnote>
  <w:footnote w:type="continuationNotice" w:id="1">
    <w:p w:rsidR="0005462E" w:rsidRDefault="0005462E"/>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292A9EB2"/>
    <w:lvl w:ilvl="0">
      <w:start w:val="1"/>
      <w:numFmt w:val="decimal"/>
      <w:lvlText w:val="%1."/>
      <w:lvlJc w:val="left"/>
      <w:pPr>
        <w:tabs>
          <w:tab w:val="num" w:pos="1800"/>
        </w:tabs>
        <w:ind w:left="1800" w:hanging="360"/>
      </w:pPr>
    </w:lvl>
  </w:abstractNum>
  <w:abstractNum w:abstractNumId="1">
    <w:nsid w:val="FFFFFF7D"/>
    <w:multiLevelType w:val="singleLevel"/>
    <w:tmpl w:val="6F92CA5C"/>
    <w:lvl w:ilvl="0">
      <w:start w:val="1"/>
      <w:numFmt w:val="decimal"/>
      <w:lvlText w:val="%1."/>
      <w:lvlJc w:val="left"/>
      <w:pPr>
        <w:tabs>
          <w:tab w:val="num" w:pos="1440"/>
        </w:tabs>
        <w:ind w:left="1440" w:hanging="360"/>
      </w:pPr>
    </w:lvl>
  </w:abstractNum>
  <w:abstractNum w:abstractNumId="2">
    <w:nsid w:val="FFFFFF7E"/>
    <w:multiLevelType w:val="singleLevel"/>
    <w:tmpl w:val="83CA3DD0"/>
    <w:lvl w:ilvl="0">
      <w:start w:val="1"/>
      <w:numFmt w:val="decimal"/>
      <w:lvlText w:val="%1."/>
      <w:lvlJc w:val="left"/>
      <w:pPr>
        <w:tabs>
          <w:tab w:val="num" w:pos="1080"/>
        </w:tabs>
        <w:ind w:left="1080" w:hanging="360"/>
      </w:pPr>
    </w:lvl>
  </w:abstractNum>
  <w:abstractNum w:abstractNumId="3">
    <w:nsid w:val="FFFFFF7F"/>
    <w:multiLevelType w:val="singleLevel"/>
    <w:tmpl w:val="158290F0"/>
    <w:lvl w:ilvl="0">
      <w:start w:val="1"/>
      <w:numFmt w:val="decimal"/>
      <w:lvlText w:val="%1."/>
      <w:lvlJc w:val="left"/>
      <w:pPr>
        <w:tabs>
          <w:tab w:val="num" w:pos="720"/>
        </w:tabs>
        <w:ind w:left="720" w:hanging="360"/>
      </w:pPr>
    </w:lvl>
  </w:abstractNum>
  <w:abstractNum w:abstractNumId="4">
    <w:nsid w:val="FFFFFF80"/>
    <w:multiLevelType w:val="singleLevel"/>
    <w:tmpl w:val="A8B00CA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2A54438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1A63C7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1B8B2A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9CE903E"/>
    <w:lvl w:ilvl="0">
      <w:start w:val="1"/>
      <w:numFmt w:val="decimal"/>
      <w:lvlText w:val="%1."/>
      <w:lvlJc w:val="left"/>
      <w:pPr>
        <w:tabs>
          <w:tab w:val="num" w:pos="360"/>
        </w:tabs>
        <w:ind w:left="360" w:hanging="360"/>
      </w:pPr>
    </w:lvl>
  </w:abstractNum>
  <w:abstractNum w:abstractNumId="9">
    <w:nsid w:val="FFFFFF89"/>
    <w:multiLevelType w:val="singleLevel"/>
    <w:tmpl w:val="6B2852A4"/>
    <w:lvl w:ilvl="0">
      <w:start w:val="1"/>
      <w:numFmt w:val="bullet"/>
      <w:lvlText w:val=""/>
      <w:lvlJc w:val="left"/>
      <w:pPr>
        <w:tabs>
          <w:tab w:val="num" w:pos="360"/>
        </w:tabs>
        <w:ind w:left="360" w:hanging="360"/>
      </w:pPr>
      <w:rPr>
        <w:rFonts w:ascii="Symbol" w:hAnsi="Symbol" w:hint="default"/>
      </w:rPr>
    </w:lvl>
  </w:abstractNum>
  <w:abstractNum w:abstractNumId="10">
    <w:nsid w:val="068B3E87"/>
    <w:multiLevelType w:val="hybridMultilevel"/>
    <w:tmpl w:val="012C3B08"/>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1">
    <w:nsid w:val="0F62625C"/>
    <w:multiLevelType w:val="multilevel"/>
    <w:tmpl w:val="2DF8D2C0"/>
    <w:lvl w:ilvl="0">
      <w:start w:val="1"/>
      <w:numFmt w:val="decimal"/>
      <w:lvlText w:val="%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2">
    <w:nsid w:val="1C88381C"/>
    <w:multiLevelType w:val="hybridMultilevel"/>
    <w:tmpl w:val="BA7EF7CE"/>
    <w:lvl w:ilvl="0" w:tplc="FFFFFFFF">
      <w:start w:val="1"/>
      <w:numFmt w:val="bullet"/>
      <w:pStyle w:val="Instruction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nsid w:val="27896B02"/>
    <w:multiLevelType w:val="multilevel"/>
    <w:tmpl w:val="864EF4C6"/>
    <w:lvl w:ilvl="0">
      <w:start w:val="1"/>
      <w:numFmt w:val="decimal"/>
      <w:pStyle w:val="InstructionHeading1"/>
      <w:lvlText w:val="%1."/>
      <w:lvlJc w:val="left"/>
      <w:pPr>
        <w:ind w:left="360" w:hanging="360"/>
      </w:pPr>
      <w:rPr>
        <w:rFonts w:cs="Times New Roman"/>
      </w:rPr>
    </w:lvl>
    <w:lvl w:ilvl="1">
      <w:start w:val="1"/>
      <w:numFmt w:val="decimal"/>
      <w:pStyle w:val="InstructionHeading2"/>
      <w:lvlText w:val="%1.%2."/>
      <w:lvlJc w:val="left"/>
      <w:pPr>
        <w:ind w:left="792" w:hanging="432"/>
      </w:pPr>
      <w:rPr>
        <w:rFonts w:cs="Times New Roman"/>
      </w:rPr>
    </w:lvl>
    <w:lvl w:ilvl="2">
      <w:start w:val="1"/>
      <w:numFmt w:val="decimal"/>
      <w:pStyle w:val="InstructionHeading3"/>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CE87F3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3B8344F6"/>
    <w:multiLevelType w:val="hybridMultilevel"/>
    <w:tmpl w:val="F08250EC"/>
    <w:lvl w:ilvl="0" w:tplc="F0E62D08">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nsid w:val="4BC63E69"/>
    <w:multiLevelType w:val="multilevel"/>
    <w:tmpl w:val="58E47D88"/>
    <w:lvl w:ilvl="0">
      <w:start w:val="1"/>
      <w:numFmt w:val="upperLetter"/>
      <w:pStyle w:val="Appendix1"/>
      <w:lvlText w:val="%1."/>
      <w:lvlJc w:val="left"/>
      <w:pPr>
        <w:tabs>
          <w:tab w:val="num" w:pos="720"/>
        </w:tabs>
        <w:ind w:left="720" w:hanging="360"/>
      </w:pPr>
      <w:rPr>
        <w:rFonts w:cs="Times New Roman" w:hint="default"/>
      </w:rPr>
    </w:lvl>
    <w:lvl w:ilvl="1">
      <w:start w:val="1"/>
      <w:numFmt w:val="decimal"/>
      <w:pStyle w:val="Appendix2"/>
      <w:lvlText w:val="%1.%2."/>
      <w:lvlJc w:val="left"/>
      <w:pPr>
        <w:tabs>
          <w:tab w:val="num" w:pos="1152"/>
        </w:tabs>
        <w:ind w:left="1152" w:hanging="432"/>
      </w:pPr>
      <w:rPr>
        <w:rFonts w:cs="Times New Roman" w:hint="default"/>
      </w:rPr>
    </w:lvl>
    <w:lvl w:ilvl="2">
      <w:start w:val="1"/>
      <w:numFmt w:val="decimal"/>
      <w:lvlText w:val="%1.%2.%3."/>
      <w:lvlJc w:val="left"/>
      <w:pPr>
        <w:tabs>
          <w:tab w:val="num" w:pos="1800"/>
        </w:tabs>
        <w:ind w:left="1584" w:hanging="504"/>
      </w:pPr>
      <w:rPr>
        <w:rFonts w:cs="Times New Roman" w:hint="default"/>
      </w:rPr>
    </w:lvl>
    <w:lvl w:ilvl="3">
      <w:start w:val="1"/>
      <w:numFmt w:val="decimal"/>
      <w:lvlText w:val="%1.%2.%3.%4."/>
      <w:lvlJc w:val="left"/>
      <w:pPr>
        <w:tabs>
          <w:tab w:val="num" w:pos="2160"/>
        </w:tabs>
        <w:ind w:left="2088" w:hanging="648"/>
      </w:pPr>
      <w:rPr>
        <w:rFonts w:cs="Times New Roman" w:hint="default"/>
      </w:rPr>
    </w:lvl>
    <w:lvl w:ilvl="4">
      <w:start w:val="1"/>
      <w:numFmt w:val="decimal"/>
      <w:lvlText w:val="%1.%2.%3.%4.%5."/>
      <w:lvlJc w:val="left"/>
      <w:pPr>
        <w:tabs>
          <w:tab w:val="num" w:pos="2880"/>
        </w:tabs>
        <w:ind w:left="2592" w:hanging="792"/>
      </w:pPr>
      <w:rPr>
        <w:rFonts w:cs="Times New Roman" w:hint="default"/>
      </w:rPr>
    </w:lvl>
    <w:lvl w:ilvl="5">
      <w:start w:val="1"/>
      <w:numFmt w:val="decimal"/>
      <w:lvlText w:val="%1.%2.%3.%4.%5.%6."/>
      <w:lvlJc w:val="left"/>
      <w:pPr>
        <w:tabs>
          <w:tab w:val="num" w:pos="3240"/>
        </w:tabs>
        <w:ind w:left="3096" w:hanging="936"/>
      </w:pPr>
      <w:rPr>
        <w:rFonts w:cs="Times New Roman" w:hint="default"/>
      </w:rPr>
    </w:lvl>
    <w:lvl w:ilvl="6">
      <w:start w:val="1"/>
      <w:numFmt w:val="decimal"/>
      <w:lvlText w:val="%1.%2.%3.%4.%5.%6.%7."/>
      <w:lvlJc w:val="left"/>
      <w:pPr>
        <w:tabs>
          <w:tab w:val="num" w:pos="3960"/>
        </w:tabs>
        <w:ind w:left="3600" w:hanging="1080"/>
      </w:pPr>
      <w:rPr>
        <w:rFonts w:cs="Times New Roman" w:hint="default"/>
      </w:rPr>
    </w:lvl>
    <w:lvl w:ilvl="7">
      <w:start w:val="1"/>
      <w:numFmt w:val="decimal"/>
      <w:lvlText w:val="%1.%2.%3.%4.%5.%6.%7.%8."/>
      <w:lvlJc w:val="left"/>
      <w:pPr>
        <w:tabs>
          <w:tab w:val="num" w:pos="4320"/>
        </w:tabs>
        <w:ind w:left="4104" w:hanging="1224"/>
      </w:pPr>
      <w:rPr>
        <w:rFonts w:cs="Times New Roman" w:hint="default"/>
      </w:rPr>
    </w:lvl>
    <w:lvl w:ilvl="8">
      <w:start w:val="1"/>
      <w:numFmt w:val="decimal"/>
      <w:lvlText w:val="%1.%2.%3.%4.%5.%6.%7.%8.%9."/>
      <w:lvlJc w:val="left"/>
      <w:pPr>
        <w:tabs>
          <w:tab w:val="num" w:pos="5040"/>
        </w:tabs>
        <w:ind w:left="4680" w:hanging="1440"/>
      </w:pPr>
      <w:rPr>
        <w:rFonts w:cs="Times New Roman" w:hint="default"/>
      </w:rPr>
    </w:lvl>
  </w:abstractNum>
  <w:abstractNum w:abstractNumId="17">
    <w:nsid w:val="4DAC7370"/>
    <w:multiLevelType w:val="multilevel"/>
    <w:tmpl w:val="25F487CC"/>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8">
    <w:nsid w:val="5D735789"/>
    <w:multiLevelType w:val="hybridMultilevel"/>
    <w:tmpl w:val="EBE45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6A0D49"/>
    <w:multiLevelType w:val="multilevel"/>
    <w:tmpl w:val="7772D7E8"/>
    <w:lvl w:ilvl="0">
      <w:start w:val="1"/>
      <w:numFmt w:val="upperLetter"/>
      <w:pStyle w:val="ListBullet"/>
      <w:lvlText w:val="%1."/>
      <w:lvlJc w:val="left"/>
      <w:pPr>
        <w:tabs>
          <w:tab w:val="num" w:pos="0"/>
        </w:tabs>
      </w:pPr>
      <w:rPr>
        <w:rFonts w:cs="Times New Roman" w:hint="default"/>
      </w:rPr>
    </w:lvl>
    <w:lvl w:ilvl="1">
      <w:start w:val="1"/>
      <w:numFmt w:val="decimal"/>
      <w:lvlText w:val="%1.%2."/>
      <w:lvlJc w:val="left"/>
      <w:pPr>
        <w:tabs>
          <w:tab w:val="num" w:pos="1080"/>
        </w:tabs>
        <w:ind w:left="360" w:hanging="360"/>
      </w:pPr>
      <w:rPr>
        <w:rFonts w:cs="Times New Roman" w:hint="default"/>
      </w:rPr>
    </w:lvl>
    <w:lvl w:ilvl="2">
      <w:start w:val="1"/>
      <w:numFmt w:val="decimal"/>
      <w:lvlText w:val="%1.%3.%2"/>
      <w:lvlJc w:val="left"/>
      <w:pPr>
        <w:tabs>
          <w:tab w:val="num" w:pos="1800"/>
        </w:tabs>
        <w:ind w:left="1440" w:hanging="720"/>
      </w:pPr>
      <w:rPr>
        <w:rFonts w:cs="Times New Roman" w:hint="default"/>
      </w:rPr>
    </w:lvl>
    <w:lvl w:ilvl="3">
      <w:start w:val="1"/>
      <w:numFmt w:val="decimal"/>
      <w:lvlText w:val="%1.%2.%3.%4."/>
      <w:lvlJc w:val="left"/>
      <w:pPr>
        <w:tabs>
          <w:tab w:val="num" w:pos="2160"/>
        </w:tabs>
        <w:ind w:left="2520" w:hanging="1440"/>
      </w:pPr>
      <w:rPr>
        <w:rFonts w:cs="Times New Roman" w:hint="default"/>
      </w:rPr>
    </w:lvl>
    <w:lvl w:ilvl="4">
      <w:start w:val="1"/>
      <w:numFmt w:val="decimal"/>
      <w:lvlText w:val="%1.%2.%3.%4.%5."/>
      <w:lvlJc w:val="left"/>
      <w:pPr>
        <w:tabs>
          <w:tab w:val="num" w:pos="4320"/>
        </w:tabs>
        <w:ind w:left="2232" w:hanging="792"/>
      </w:pPr>
      <w:rPr>
        <w:rFonts w:cs="Times New Roman" w:hint="default"/>
      </w:rPr>
    </w:lvl>
    <w:lvl w:ilvl="5">
      <w:start w:val="1"/>
      <w:numFmt w:val="decimal"/>
      <w:lvlText w:val="%1.%2.%3.%4.%5.%6."/>
      <w:lvlJc w:val="left"/>
      <w:pPr>
        <w:tabs>
          <w:tab w:val="num" w:pos="5400"/>
        </w:tabs>
        <w:ind w:left="2736" w:hanging="936"/>
      </w:pPr>
      <w:rPr>
        <w:rFonts w:cs="Times New Roman" w:hint="default"/>
      </w:rPr>
    </w:lvl>
    <w:lvl w:ilvl="6">
      <w:start w:val="1"/>
      <w:numFmt w:val="decimal"/>
      <w:lvlText w:val="%1.%2.%3.%4.%5.%6.%7."/>
      <w:lvlJc w:val="left"/>
      <w:pPr>
        <w:tabs>
          <w:tab w:val="num" w:pos="6480"/>
        </w:tabs>
        <w:ind w:left="3240" w:hanging="1080"/>
      </w:pPr>
      <w:rPr>
        <w:rFonts w:cs="Times New Roman" w:hint="default"/>
      </w:rPr>
    </w:lvl>
    <w:lvl w:ilvl="7">
      <w:start w:val="1"/>
      <w:numFmt w:val="decimal"/>
      <w:lvlText w:val="%1.%2.%3.%4.%5.%6.%7.%8."/>
      <w:lvlJc w:val="left"/>
      <w:pPr>
        <w:tabs>
          <w:tab w:val="num" w:pos="7200"/>
        </w:tabs>
        <w:ind w:left="3744" w:hanging="1224"/>
      </w:pPr>
      <w:rPr>
        <w:rFonts w:cs="Times New Roman" w:hint="default"/>
      </w:rPr>
    </w:lvl>
    <w:lvl w:ilvl="8">
      <w:start w:val="1"/>
      <w:numFmt w:val="decimal"/>
      <w:lvlText w:val="%1.%2.%3.%4.%5.%6.%7.%8.%9."/>
      <w:lvlJc w:val="left"/>
      <w:pPr>
        <w:tabs>
          <w:tab w:val="num" w:pos="8280"/>
        </w:tabs>
        <w:ind w:left="4320" w:hanging="1440"/>
      </w:pPr>
      <w:rPr>
        <w:rFonts w:cs="Times New Roman" w:hint="default"/>
      </w:rPr>
    </w:lvl>
  </w:abstractNum>
  <w:abstractNum w:abstractNumId="20">
    <w:nsid w:val="613A4A08"/>
    <w:multiLevelType w:val="hybridMultilevel"/>
    <w:tmpl w:val="B3DEC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523B79"/>
    <w:multiLevelType w:val="hybridMultilevel"/>
    <w:tmpl w:val="64FEFAAA"/>
    <w:lvl w:ilvl="0" w:tplc="DA00DA3A">
      <w:start w:val="1"/>
      <w:numFmt w:val="upperLetter"/>
      <w:pStyle w:val="Appendix"/>
      <w:lvlText w:val="Appendix %1."/>
      <w:lvlJc w:val="left"/>
      <w:pPr>
        <w:tabs>
          <w:tab w:val="num" w:pos="1080"/>
        </w:tabs>
        <w:ind w:left="108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2">
    <w:nsid w:val="65373A0F"/>
    <w:multiLevelType w:val="multilevel"/>
    <w:tmpl w:val="564885F2"/>
    <w:styleLink w:val="NewAppendix"/>
    <w:lvl w:ilvl="0">
      <w:start w:val="1"/>
      <w:numFmt w:val="upperLetter"/>
      <w:lvlText w:val="%1"/>
      <w:lvlJc w:val="left"/>
      <w:pPr>
        <w:ind w:left="720" w:hanging="720"/>
      </w:pPr>
      <w:rPr>
        <w:rFonts w:ascii="Arial Bold" w:hAnsi="Arial Bold" w:cs="Times New Roman" w:hint="default"/>
        <w:b/>
        <w:bCs w:val="0"/>
        <w:i w:val="0"/>
        <w:iCs w:val="0"/>
        <w:caps w:val="0"/>
        <w:smallCaps w:val="0"/>
        <w:strike w:val="0"/>
        <w:dstrike w:val="0"/>
        <w:vanish w:val="0"/>
        <w:color w:val="000000"/>
        <w:spacing w:val="0"/>
        <w:kern w:val="0"/>
        <w:position w:val="0"/>
        <w:u w:val="none"/>
        <w:vertAlign w:val="baseline"/>
      </w:rPr>
    </w:lvl>
    <w:lvl w:ilvl="1">
      <w:start w:val="1"/>
      <w:numFmt w:val="decimal"/>
      <w:lvlText w:val="%1.%2."/>
      <w:lvlJc w:val="left"/>
      <w:pPr>
        <w:ind w:left="1080" w:hanging="1080"/>
      </w:pPr>
      <w:rPr>
        <w:rFonts w:cs="Times New Roman" w:hint="default"/>
        <w:b/>
        <w:i w:val="0"/>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23">
    <w:nsid w:val="709B2730"/>
    <w:multiLevelType w:val="hybridMultilevel"/>
    <w:tmpl w:val="2B98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F62B81"/>
    <w:multiLevelType w:val="hybridMultilevel"/>
    <w:tmpl w:val="F74010C2"/>
    <w:lvl w:ilvl="0" w:tplc="F13893C6">
      <w:start w:val="1"/>
      <w:numFmt w:val="bullet"/>
      <w:pStyle w:val="BulletedList-Black"/>
      <w:lvlText w:val=""/>
      <w:lvlJc w:val="left"/>
      <w:pPr>
        <w:tabs>
          <w:tab w:val="num" w:pos="360"/>
        </w:tabs>
        <w:ind w:left="360" w:hanging="360"/>
      </w:pPr>
      <w:rPr>
        <w:rFonts w:ascii="Symbol" w:hAnsi="Symbol" w:hint="default"/>
      </w:rPr>
    </w:lvl>
    <w:lvl w:ilvl="1" w:tplc="BA1EC6F6">
      <w:start w:val="1"/>
      <w:numFmt w:val="bullet"/>
      <w:lvlText w:val="o"/>
      <w:lvlJc w:val="left"/>
      <w:pPr>
        <w:tabs>
          <w:tab w:val="num" w:pos="1080"/>
        </w:tabs>
        <w:ind w:left="1080" w:hanging="360"/>
      </w:pPr>
      <w:rPr>
        <w:rFonts w:ascii="Courier New" w:hAnsi="Courier New" w:hint="default"/>
      </w:rPr>
    </w:lvl>
    <w:lvl w:ilvl="2" w:tplc="840AF464" w:tentative="1">
      <w:start w:val="1"/>
      <w:numFmt w:val="bullet"/>
      <w:lvlText w:val=""/>
      <w:lvlJc w:val="left"/>
      <w:pPr>
        <w:tabs>
          <w:tab w:val="num" w:pos="1800"/>
        </w:tabs>
        <w:ind w:left="1800" w:hanging="360"/>
      </w:pPr>
      <w:rPr>
        <w:rFonts w:ascii="Wingdings" w:hAnsi="Wingdings" w:hint="default"/>
      </w:rPr>
    </w:lvl>
    <w:lvl w:ilvl="3" w:tplc="662AD3E0" w:tentative="1">
      <w:start w:val="1"/>
      <w:numFmt w:val="bullet"/>
      <w:lvlText w:val=""/>
      <w:lvlJc w:val="left"/>
      <w:pPr>
        <w:tabs>
          <w:tab w:val="num" w:pos="2520"/>
        </w:tabs>
        <w:ind w:left="2520" w:hanging="360"/>
      </w:pPr>
      <w:rPr>
        <w:rFonts w:ascii="Symbol" w:hAnsi="Symbol" w:hint="default"/>
      </w:rPr>
    </w:lvl>
    <w:lvl w:ilvl="4" w:tplc="DE7866BC" w:tentative="1">
      <w:start w:val="1"/>
      <w:numFmt w:val="bullet"/>
      <w:lvlText w:val="o"/>
      <w:lvlJc w:val="left"/>
      <w:pPr>
        <w:tabs>
          <w:tab w:val="num" w:pos="3240"/>
        </w:tabs>
        <w:ind w:left="3240" w:hanging="360"/>
      </w:pPr>
      <w:rPr>
        <w:rFonts w:ascii="Courier New" w:hAnsi="Courier New" w:hint="default"/>
      </w:rPr>
    </w:lvl>
    <w:lvl w:ilvl="5" w:tplc="A0845A14" w:tentative="1">
      <w:start w:val="1"/>
      <w:numFmt w:val="bullet"/>
      <w:lvlText w:val=""/>
      <w:lvlJc w:val="left"/>
      <w:pPr>
        <w:tabs>
          <w:tab w:val="num" w:pos="3960"/>
        </w:tabs>
        <w:ind w:left="3960" w:hanging="360"/>
      </w:pPr>
      <w:rPr>
        <w:rFonts w:ascii="Wingdings" w:hAnsi="Wingdings" w:hint="default"/>
      </w:rPr>
    </w:lvl>
    <w:lvl w:ilvl="6" w:tplc="2924C7FE" w:tentative="1">
      <w:start w:val="1"/>
      <w:numFmt w:val="bullet"/>
      <w:lvlText w:val=""/>
      <w:lvlJc w:val="left"/>
      <w:pPr>
        <w:tabs>
          <w:tab w:val="num" w:pos="4680"/>
        </w:tabs>
        <w:ind w:left="4680" w:hanging="360"/>
      </w:pPr>
      <w:rPr>
        <w:rFonts w:ascii="Symbol" w:hAnsi="Symbol" w:hint="default"/>
      </w:rPr>
    </w:lvl>
    <w:lvl w:ilvl="7" w:tplc="0B900DB4" w:tentative="1">
      <w:start w:val="1"/>
      <w:numFmt w:val="bullet"/>
      <w:lvlText w:val="o"/>
      <w:lvlJc w:val="left"/>
      <w:pPr>
        <w:tabs>
          <w:tab w:val="num" w:pos="5400"/>
        </w:tabs>
        <w:ind w:left="5400" w:hanging="360"/>
      </w:pPr>
      <w:rPr>
        <w:rFonts w:ascii="Courier New" w:hAnsi="Courier New" w:hint="default"/>
      </w:rPr>
    </w:lvl>
    <w:lvl w:ilvl="8" w:tplc="35F6A68E" w:tentative="1">
      <w:start w:val="1"/>
      <w:numFmt w:val="bullet"/>
      <w:lvlText w:val=""/>
      <w:lvlJc w:val="left"/>
      <w:pPr>
        <w:tabs>
          <w:tab w:val="num" w:pos="6120"/>
        </w:tabs>
        <w:ind w:left="6120" w:hanging="360"/>
      </w:pPr>
      <w:rPr>
        <w:rFonts w:ascii="Wingdings" w:hAnsi="Wingdings" w:hint="default"/>
      </w:rPr>
    </w:lvl>
  </w:abstractNum>
  <w:abstractNum w:abstractNumId="25">
    <w:nsid w:val="7C9B122B"/>
    <w:multiLevelType w:val="hybridMultilevel"/>
    <w:tmpl w:val="E51CD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9D06EE"/>
    <w:multiLevelType w:val="hybridMultilevel"/>
    <w:tmpl w:val="29E0F7D2"/>
    <w:lvl w:ilvl="0" w:tplc="FFFFFFFF">
      <w:start w:val="1"/>
      <w:numFmt w:val="bullet"/>
      <w:pStyle w:val="BodyText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16"/>
  </w:num>
  <w:num w:numId="14">
    <w:abstractNumId w:val="11"/>
  </w:num>
  <w:num w:numId="15">
    <w:abstractNumId w:val="24"/>
  </w:num>
  <w:num w:numId="16">
    <w:abstractNumId w:val="12"/>
  </w:num>
  <w:num w:numId="17">
    <w:abstractNumId w:val="19"/>
  </w:num>
  <w:num w:numId="18">
    <w:abstractNumId w:val="20"/>
  </w:num>
  <w:num w:numId="19">
    <w:abstractNumId w:val="13"/>
  </w:num>
  <w:num w:numId="20">
    <w:abstractNumId w:val="9"/>
  </w:num>
  <w:num w:numId="21">
    <w:abstractNumId w:val="15"/>
  </w:num>
  <w:num w:numId="22">
    <w:abstractNumId w:val="10"/>
  </w:num>
  <w:num w:numId="23">
    <w:abstractNumId w:val="22"/>
  </w:num>
  <w:num w:numId="24">
    <w:abstractNumId w:val="18"/>
  </w:num>
  <w:num w:numId="25">
    <w:abstractNumId w:val="17"/>
  </w:num>
  <w:num w:numId="26">
    <w:abstractNumId w:val="23"/>
  </w:num>
  <w:num w:numId="27">
    <w:abstractNumId w:val="25"/>
  </w:num>
  <w:num w:numId="28">
    <w:abstractNumId w:val="7"/>
  </w:num>
  <w:num w:numId="29">
    <w:abstractNumId w:val="6"/>
  </w:num>
  <w:num w:numId="30">
    <w:abstractNumId w:val="5"/>
  </w:num>
  <w:num w:numId="31">
    <w:abstractNumId w:val="4"/>
  </w:num>
  <w:num w:numId="32">
    <w:abstractNumId w:val="8"/>
  </w:num>
  <w:num w:numId="33">
    <w:abstractNumId w:val="3"/>
  </w:num>
  <w:num w:numId="34">
    <w:abstractNumId w:val="2"/>
  </w:num>
  <w:num w:numId="35">
    <w:abstractNumId w:val="1"/>
  </w:num>
  <w:num w:numId="36">
    <w:abstractNumId w:val="0"/>
  </w:num>
  <w:num w:numId="37">
    <w:abstractNumId w:val="17"/>
  </w:num>
  <w:num w:numId="38">
    <w:abstractNumId w:val="17"/>
  </w:num>
  <w:num w:numId="39">
    <w:abstractNumId w:val="17"/>
  </w:num>
  <w:num w:numId="40">
    <w:abstractNumId w:val="14"/>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stylePaneFormatFilter w:val="3F08"/>
  <w:stylePaneSortMethod w:val="0000"/>
  <w:defaultTabStop w:val="720"/>
  <w:drawingGridHorizontalSpacing w:val="120"/>
  <w:displayHorizontalDrawingGridEvery w:val="2"/>
  <w:noPunctuationKerning/>
  <w:characterSpacingControl w:val="doNotCompress"/>
  <w:footnotePr>
    <w:footnote w:id="-1"/>
    <w:footnote w:id="0"/>
    <w:footnote w:id="1"/>
  </w:footnotePr>
  <w:endnotePr>
    <w:endnote w:id="-1"/>
    <w:endnote w:id="0"/>
    <w:endnote w:id="1"/>
  </w:endnotePr>
  <w:compat/>
  <w:rsids>
    <w:rsidRoot w:val="00640C6A"/>
    <w:rsid w:val="00001878"/>
    <w:rsid w:val="00002198"/>
    <w:rsid w:val="00004C44"/>
    <w:rsid w:val="0000531E"/>
    <w:rsid w:val="00007608"/>
    <w:rsid w:val="00010576"/>
    <w:rsid w:val="000117D3"/>
    <w:rsid w:val="000128D1"/>
    <w:rsid w:val="00013171"/>
    <w:rsid w:val="000139F2"/>
    <w:rsid w:val="00014A2D"/>
    <w:rsid w:val="0001587D"/>
    <w:rsid w:val="0001700A"/>
    <w:rsid w:val="00020064"/>
    <w:rsid w:val="00021572"/>
    <w:rsid w:val="00024CAD"/>
    <w:rsid w:val="00024DEA"/>
    <w:rsid w:val="00025A7A"/>
    <w:rsid w:val="000271AB"/>
    <w:rsid w:val="00027576"/>
    <w:rsid w:val="00027DE2"/>
    <w:rsid w:val="000332A3"/>
    <w:rsid w:val="00034A86"/>
    <w:rsid w:val="000374A6"/>
    <w:rsid w:val="000403C4"/>
    <w:rsid w:val="00042283"/>
    <w:rsid w:val="00043FB0"/>
    <w:rsid w:val="00043FDF"/>
    <w:rsid w:val="00044F1A"/>
    <w:rsid w:val="00045438"/>
    <w:rsid w:val="000455DC"/>
    <w:rsid w:val="000508FC"/>
    <w:rsid w:val="00051E11"/>
    <w:rsid w:val="0005326E"/>
    <w:rsid w:val="00053BC7"/>
    <w:rsid w:val="0005462E"/>
    <w:rsid w:val="00055AE2"/>
    <w:rsid w:val="00056548"/>
    <w:rsid w:val="0005659F"/>
    <w:rsid w:val="00061131"/>
    <w:rsid w:val="000614A1"/>
    <w:rsid w:val="00063FDC"/>
    <w:rsid w:val="000640C8"/>
    <w:rsid w:val="00072714"/>
    <w:rsid w:val="00072AB1"/>
    <w:rsid w:val="0007551C"/>
    <w:rsid w:val="00075F30"/>
    <w:rsid w:val="00075FBE"/>
    <w:rsid w:val="00081714"/>
    <w:rsid w:val="00081DCB"/>
    <w:rsid w:val="000843CB"/>
    <w:rsid w:val="0009071B"/>
    <w:rsid w:val="000910D6"/>
    <w:rsid w:val="00091142"/>
    <w:rsid w:val="00091934"/>
    <w:rsid w:val="00092EBE"/>
    <w:rsid w:val="00094542"/>
    <w:rsid w:val="00094DDB"/>
    <w:rsid w:val="000959EA"/>
    <w:rsid w:val="00095F3E"/>
    <w:rsid w:val="000A11EB"/>
    <w:rsid w:val="000A1367"/>
    <w:rsid w:val="000A2882"/>
    <w:rsid w:val="000A37D6"/>
    <w:rsid w:val="000A4636"/>
    <w:rsid w:val="000A7E3D"/>
    <w:rsid w:val="000B1074"/>
    <w:rsid w:val="000B1AF7"/>
    <w:rsid w:val="000B619F"/>
    <w:rsid w:val="000C0DBE"/>
    <w:rsid w:val="000C6284"/>
    <w:rsid w:val="000C64DE"/>
    <w:rsid w:val="000C6A88"/>
    <w:rsid w:val="000D0C65"/>
    <w:rsid w:val="000D2FC5"/>
    <w:rsid w:val="000D3111"/>
    <w:rsid w:val="000D407F"/>
    <w:rsid w:val="000D46F7"/>
    <w:rsid w:val="000D5641"/>
    <w:rsid w:val="000D7826"/>
    <w:rsid w:val="000E0817"/>
    <w:rsid w:val="000E292E"/>
    <w:rsid w:val="000E57ED"/>
    <w:rsid w:val="000E5F25"/>
    <w:rsid w:val="000F1025"/>
    <w:rsid w:val="000F1DA3"/>
    <w:rsid w:val="000F4462"/>
    <w:rsid w:val="000F4B5B"/>
    <w:rsid w:val="000F564A"/>
    <w:rsid w:val="000F6D7D"/>
    <w:rsid w:val="000F73D9"/>
    <w:rsid w:val="00100A35"/>
    <w:rsid w:val="00102A8B"/>
    <w:rsid w:val="001033B0"/>
    <w:rsid w:val="001051D7"/>
    <w:rsid w:val="001051EF"/>
    <w:rsid w:val="00105248"/>
    <w:rsid w:val="00106086"/>
    <w:rsid w:val="0010635E"/>
    <w:rsid w:val="00107AB4"/>
    <w:rsid w:val="00110422"/>
    <w:rsid w:val="0011190B"/>
    <w:rsid w:val="00114E0D"/>
    <w:rsid w:val="00115F05"/>
    <w:rsid w:val="00116FB6"/>
    <w:rsid w:val="00121B90"/>
    <w:rsid w:val="00121F58"/>
    <w:rsid w:val="00126F34"/>
    <w:rsid w:val="00130E78"/>
    <w:rsid w:val="00131A0A"/>
    <w:rsid w:val="00135106"/>
    <w:rsid w:val="00136236"/>
    <w:rsid w:val="00140797"/>
    <w:rsid w:val="00140AAC"/>
    <w:rsid w:val="00140CD8"/>
    <w:rsid w:val="0014115A"/>
    <w:rsid w:val="001432D8"/>
    <w:rsid w:val="00145389"/>
    <w:rsid w:val="0015242A"/>
    <w:rsid w:val="00155C1E"/>
    <w:rsid w:val="00156BE0"/>
    <w:rsid w:val="0017506A"/>
    <w:rsid w:val="0017682F"/>
    <w:rsid w:val="00180CE5"/>
    <w:rsid w:val="001812AB"/>
    <w:rsid w:val="00181CE4"/>
    <w:rsid w:val="001850BD"/>
    <w:rsid w:val="00185A68"/>
    <w:rsid w:val="00185FF4"/>
    <w:rsid w:val="0018731A"/>
    <w:rsid w:val="00194665"/>
    <w:rsid w:val="001A3F46"/>
    <w:rsid w:val="001A4BD0"/>
    <w:rsid w:val="001A4DFC"/>
    <w:rsid w:val="001A52D9"/>
    <w:rsid w:val="001A587D"/>
    <w:rsid w:val="001A59CD"/>
    <w:rsid w:val="001A6B32"/>
    <w:rsid w:val="001A7E5C"/>
    <w:rsid w:val="001B002C"/>
    <w:rsid w:val="001B1FB4"/>
    <w:rsid w:val="001B637F"/>
    <w:rsid w:val="001C0B83"/>
    <w:rsid w:val="001C1B4F"/>
    <w:rsid w:val="001C3D63"/>
    <w:rsid w:val="001C3EC5"/>
    <w:rsid w:val="001C57A8"/>
    <w:rsid w:val="001C5D21"/>
    <w:rsid w:val="001C6429"/>
    <w:rsid w:val="001D0154"/>
    <w:rsid w:val="001D2778"/>
    <w:rsid w:val="001D5600"/>
    <w:rsid w:val="001D563B"/>
    <w:rsid w:val="001D61BF"/>
    <w:rsid w:val="001D65B5"/>
    <w:rsid w:val="001D6BB8"/>
    <w:rsid w:val="001D7C12"/>
    <w:rsid w:val="001E01A9"/>
    <w:rsid w:val="001E0EC8"/>
    <w:rsid w:val="001E2214"/>
    <w:rsid w:val="001E3A4D"/>
    <w:rsid w:val="001E3E93"/>
    <w:rsid w:val="001E42AA"/>
    <w:rsid w:val="001E6901"/>
    <w:rsid w:val="001F10EF"/>
    <w:rsid w:val="001F33F3"/>
    <w:rsid w:val="001F36F6"/>
    <w:rsid w:val="001F3E3C"/>
    <w:rsid w:val="001F401D"/>
    <w:rsid w:val="001F5FF1"/>
    <w:rsid w:val="001F695D"/>
    <w:rsid w:val="00200884"/>
    <w:rsid w:val="0020247C"/>
    <w:rsid w:val="002035F8"/>
    <w:rsid w:val="00203C88"/>
    <w:rsid w:val="0020584A"/>
    <w:rsid w:val="00206909"/>
    <w:rsid w:val="00206C5E"/>
    <w:rsid w:val="002073B6"/>
    <w:rsid w:val="00211081"/>
    <w:rsid w:val="002135F8"/>
    <w:rsid w:val="0021729E"/>
    <w:rsid w:val="0022138F"/>
    <w:rsid w:val="00222F8A"/>
    <w:rsid w:val="00223867"/>
    <w:rsid w:val="00223C6E"/>
    <w:rsid w:val="0022494B"/>
    <w:rsid w:val="00224B7F"/>
    <w:rsid w:val="00225990"/>
    <w:rsid w:val="002259E0"/>
    <w:rsid w:val="00232E7F"/>
    <w:rsid w:val="002349CA"/>
    <w:rsid w:val="00234CD8"/>
    <w:rsid w:val="0023622F"/>
    <w:rsid w:val="00236441"/>
    <w:rsid w:val="00240A1B"/>
    <w:rsid w:val="00240A80"/>
    <w:rsid w:val="00240FB1"/>
    <w:rsid w:val="00241C5C"/>
    <w:rsid w:val="00242A41"/>
    <w:rsid w:val="00242EF3"/>
    <w:rsid w:val="0024349B"/>
    <w:rsid w:val="00246810"/>
    <w:rsid w:val="00250480"/>
    <w:rsid w:val="00253F17"/>
    <w:rsid w:val="00254C10"/>
    <w:rsid w:val="00257F37"/>
    <w:rsid w:val="0026081E"/>
    <w:rsid w:val="00260C0A"/>
    <w:rsid w:val="00261DAF"/>
    <w:rsid w:val="00262DB8"/>
    <w:rsid w:val="002650E1"/>
    <w:rsid w:val="00265686"/>
    <w:rsid w:val="002675BF"/>
    <w:rsid w:val="00271889"/>
    <w:rsid w:val="00275536"/>
    <w:rsid w:val="0027621E"/>
    <w:rsid w:val="00277F83"/>
    <w:rsid w:val="00280F7E"/>
    <w:rsid w:val="00282663"/>
    <w:rsid w:val="00282CB1"/>
    <w:rsid w:val="00282F2B"/>
    <w:rsid w:val="00285C8F"/>
    <w:rsid w:val="00286BED"/>
    <w:rsid w:val="00286CD8"/>
    <w:rsid w:val="002902D2"/>
    <w:rsid w:val="00295DCE"/>
    <w:rsid w:val="00297141"/>
    <w:rsid w:val="002A024E"/>
    <w:rsid w:val="002A3D9F"/>
    <w:rsid w:val="002A542B"/>
    <w:rsid w:val="002A57B2"/>
    <w:rsid w:val="002A72BC"/>
    <w:rsid w:val="002B1CDF"/>
    <w:rsid w:val="002B5069"/>
    <w:rsid w:val="002B582F"/>
    <w:rsid w:val="002B6E1E"/>
    <w:rsid w:val="002C1953"/>
    <w:rsid w:val="002C28CF"/>
    <w:rsid w:val="002C36CF"/>
    <w:rsid w:val="002C5B41"/>
    <w:rsid w:val="002C7A48"/>
    <w:rsid w:val="002D114D"/>
    <w:rsid w:val="002D17CD"/>
    <w:rsid w:val="002D19C9"/>
    <w:rsid w:val="002D3110"/>
    <w:rsid w:val="002D43F1"/>
    <w:rsid w:val="002D45DF"/>
    <w:rsid w:val="002D4BF7"/>
    <w:rsid w:val="002D590B"/>
    <w:rsid w:val="002D6F6D"/>
    <w:rsid w:val="002E1130"/>
    <w:rsid w:val="002E2C3B"/>
    <w:rsid w:val="002E2CE1"/>
    <w:rsid w:val="002E4B72"/>
    <w:rsid w:val="002E562D"/>
    <w:rsid w:val="002E5F97"/>
    <w:rsid w:val="002E61CE"/>
    <w:rsid w:val="002F07CD"/>
    <w:rsid w:val="002F1CD1"/>
    <w:rsid w:val="002F4154"/>
    <w:rsid w:val="002F6BFF"/>
    <w:rsid w:val="002F7A9A"/>
    <w:rsid w:val="00302545"/>
    <w:rsid w:val="0030258B"/>
    <w:rsid w:val="0030316A"/>
    <w:rsid w:val="00304718"/>
    <w:rsid w:val="003047F2"/>
    <w:rsid w:val="0030609D"/>
    <w:rsid w:val="00306B27"/>
    <w:rsid w:val="00312F8D"/>
    <w:rsid w:val="00313F8C"/>
    <w:rsid w:val="00314AB6"/>
    <w:rsid w:val="00314EEA"/>
    <w:rsid w:val="00315629"/>
    <w:rsid w:val="00315F20"/>
    <w:rsid w:val="003173F3"/>
    <w:rsid w:val="0032501B"/>
    <w:rsid w:val="00326274"/>
    <w:rsid w:val="00327B4D"/>
    <w:rsid w:val="00332DC4"/>
    <w:rsid w:val="00335994"/>
    <w:rsid w:val="00336C9F"/>
    <w:rsid w:val="00336DAD"/>
    <w:rsid w:val="003377A7"/>
    <w:rsid w:val="003400CB"/>
    <w:rsid w:val="00340777"/>
    <w:rsid w:val="00342080"/>
    <w:rsid w:val="003434CB"/>
    <w:rsid w:val="0034512F"/>
    <w:rsid w:val="0034538C"/>
    <w:rsid w:val="003461BE"/>
    <w:rsid w:val="00347330"/>
    <w:rsid w:val="00352A14"/>
    <w:rsid w:val="00352F72"/>
    <w:rsid w:val="00357590"/>
    <w:rsid w:val="00360999"/>
    <w:rsid w:val="00360B44"/>
    <w:rsid w:val="00360B81"/>
    <w:rsid w:val="00361E2A"/>
    <w:rsid w:val="00362211"/>
    <w:rsid w:val="0036464A"/>
    <w:rsid w:val="00364732"/>
    <w:rsid w:val="00364EBF"/>
    <w:rsid w:val="003677F4"/>
    <w:rsid w:val="003712AF"/>
    <w:rsid w:val="00371A8D"/>
    <w:rsid w:val="003731FE"/>
    <w:rsid w:val="00373A06"/>
    <w:rsid w:val="003829D9"/>
    <w:rsid w:val="00386D29"/>
    <w:rsid w:val="003870E4"/>
    <w:rsid w:val="00390548"/>
    <w:rsid w:val="00392475"/>
    <w:rsid w:val="003A1C7A"/>
    <w:rsid w:val="003A2251"/>
    <w:rsid w:val="003A458E"/>
    <w:rsid w:val="003A6A8C"/>
    <w:rsid w:val="003A75DD"/>
    <w:rsid w:val="003B105E"/>
    <w:rsid w:val="003B3A35"/>
    <w:rsid w:val="003B43BD"/>
    <w:rsid w:val="003B50E0"/>
    <w:rsid w:val="003B5166"/>
    <w:rsid w:val="003B5A09"/>
    <w:rsid w:val="003B78C4"/>
    <w:rsid w:val="003C1386"/>
    <w:rsid w:val="003C2A54"/>
    <w:rsid w:val="003C2BB5"/>
    <w:rsid w:val="003C31CA"/>
    <w:rsid w:val="003C3340"/>
    <w:rsid w:val="003C420F"/>
    <w:rsid w:val="003C540F"/>
    <w:rsid w:val="003C654E"/>
    <w:rsid w:val="003D05B5"/>
    <w:rsid w:val="003D0E38"/>
    <w:rsid w:val="003D2095"/>
    <w:rsid w:val="003D2A9C"/>
    <w:rsid w:val="003D2C46"/>
    <w:rsid w:val="003D428F"/>
    <w:rsid w:val="003E087B"/>
    <w:rsid w:val="003E2041"/>
    <w:rsid w:val="003E50B2"/>
    <w:rsid w:val="003E747C"/>
    <w:rsid w:val="003F3CA5"/>
    <w:rsid w:val="003F3FF5"/>
    <w:rsid w:val="003F43CF"/>
    <w:rsid w:val="003F4D23"/>
    <w:rsid w:val="003F6288"/>
    <w:rsid w:val="00400415"/>
    <w:rsid w:val="0040277E"/>
    <w:rsid w:val="00402949"/>
    <w:rsid w:val="004050B6"/>
    <w:rsid w:val="004058CA"/>
    <w:rsid w:val="004059F9"/>
    <w:rsid w:val="0041049C"/>
    <w:rsid w:val="00411AF0"/>
    <w:rsid w:val="004173EB"/>
    <w:rsid w:val="00417EE4"/>
    <w:rsid w:val="0042255B"/>
    <w:rsid w:val="00422934"/>
    <w:rsid w:val="00422BFF"/>
    <w:rsid w:val="00424619"/>
    <w:rsid w:val="00424BD4"/>
    <w:rsid w:val="00424C46"/>
    <w:rsid w:val="00424FF2"/>
    <w:rsid w:val="00425975"/>
    <w:rsid w:val="004259C9"/>
    <w:rsid w:val="00425C08"/>
    <w:rsid w:val="00426BCE"/>
    <w:rsid w:val="00427747"/>
    <w:rsid w:val="00430296"/>
    <w:rsid w:val="004305DD"/>
    <w:rsid w:val="00431B19"/>
    <w:rsid w:val="004364BD"/>
    <w:rsid w:val="00440735"/>
    <w:rsid w:val="00440BAE"/>
    <w:rsid w:val="00440CB4"/>
    <w:rsid w:val="00441095"/>
    <w:rsid w:val="00442940"/>
    <w:rsid w:val="00443B75"/>
    <w:rsid w:val="004458EC"/>
    <w:rsid w:val="0044591D"/>
    <w:rsid w:val="00445FE7"/>
    <w:rsid w:val="00446AA5"/>
    <w:rsid w:val="00446BDF"/>
    <w:rsid w:val="00446E08"/>
    <w:rsid w:val="00450C99"/>
    <w:rsid w:val="00451BC6"/>
    <w:rsid w:val="00451FF4"/>
    <w:rsid w:val="00453742"/>
    <w:rsid w:val="0045491A"/>
    <w:rsid w:val="0045596F"/>
    <w:rsid w:val="00464B2F"/>
    <w:rsid w:val="00464D0B"/>
    <w:rsid w:val="0047058B"/>
    <w:rsid w:val="004705F5"/>
    <w:rsid w:val="00471A32"/>
    <w:rsid w:val="004722C0"/>
    <w:rsid w:val="0047375A"/>
    <w:rsid w:val="004745D5"/>
    <w:rsid w:val="00474AC9"/>
    <w:rsid w:val="0047592E"/>
    <w:rsid w:val="00476B9E"/>
    <w:rsid w:val="0047712A"/>
    <w:rsid w:val="00480AE6"/>
    <w:rsid w:val="00481276"/>
    <w:rsid w:val="00481812"/>
    <w:rsid w:val="00482D0E"/>
    <w:rsid w:val="0048416F"/>
    <w:rsid w:val="0048697D"/>
    <w:rsid w:val="00490B78"/>
    <w:rsid w:val="00491DDA"/>
    <w:rsid w:val="00492CA4"/>
    <w:rsid w:val="004940B0"/>
    <w:rsid w:val="00494239"/>
    <w:rsid w:val="00494456"/>
    <w:rsid w:val="00494F8F"/>
    <w:rsid w:val="004953E6"/>
    <w:rsid w:val="00497E08"/>
    <w:rsid w:val="004A10A6"/>
    <w:rsid w:val="004A2904"/>
    <w:rsid w:val="004A4C83"/>
    <w:rsid w:val="004A7C46"/>
    <w:rsid w:val="004B113C"/>
    <w:rsid w:val="004B1DEA"/>
    <w:rsid w:val="004B4ACB"/>
    <w:rsid w:val="004B5C16"/>
    <w:rsid w:val="004B6EAC"/>
    <w:rsid w:val="004B7848"/>
    <w:rsid w:val="004C06D3"/>
    <w:rsid w:val="004C2A25"/>
    <w:rsid w:val="004C2C79"/>
    <w:rsid w:val="004C3B8A"/>
    <w:rsid w:val="004C5724"/>
    <w:rsid w:val="004C5E9B"/>
    <w:rsid w:val="004D1792"/>
    <w:rsid w:val="004D3C8C"/>
    <w:rsid w:val="004E0579"/>
    <w:rsid w:val="004E2B64"/>
    <w:rsid w:val="004E5FB2"/>
    <w:rsid w:val="004E6617"/>
    <w:rsid w:val="004E66CD"/>
    <w:rsid w:val="004F2217"/>
    <w:rsid w:val="004F2E48"/>
    <w:rsid w:val="004F3DFA"/>
    <w:rsid w:val="004F6D93"/>
    <w:rsid w:val="004F6EB3"/>
    <w:rsid w:val="004F722C"/>
    <w:rsid w:val="004F7F5D"/>
    <w:rsid w:val="00501E01"/>
    <w:rsid w:val="00503B75"/>
    <w:rsid w:val="005047A8"/>
    <w:rsid w:val="0051155F"/>
    <w:rsid w:val="00517DCF"/>
    <w:rsid w:val="005216EE"/>
    <w:rsid w:val="00521D7E"/>
    <w:rsid w:val="00523085"/>
    <w:rsid w:val="00526292"/>
    <w:rsid w:val="00526623"/>
    <w:rsid w:val="00526D62"/>
    <w:rsid w:val="00526DB2"/>
    <w:rsid w:val="005274C7"/>
    <w:rsid w:val="00533C73"/>
    <w:rsid w:val="0053596B"/>
    <w:rsid w:val="0054131E"/>
    <w:rsid w:val="00545861"/>
    <w:rsid w:val="00545C71"/>
    <w:rsid w:val="005470BC"/>
    <w:rsid w:val="005515EA"/>
    <w:rsid w:val="0055309B"/>
    <w:rsid w:val="00555C45"/>
    <w:rsid w:val="00555F23"/>
    <w:rsid w:val="00556243"/>
    <w:rsid w:val="00557C34"/>
    <w:rsid w:val="00560529"/>
    <w:rsid w:val="00562D02"/>
    <w:rsid w:val="00563238"/>
    <w:rsid w:val="005651DE"/>
    <w:rsid w:val="005668E0"/>
    <w:rsid w:val="0056779A"/>
    <w:rsid w:val="00567FDE"/>
    <w:rsid w:val="00570EDE"/>
    <w:rsid w:val="005711B5"/>
    <w:rsid w:val="00571FBB"/>
    <w:rsid w:val="00572E26"/>
    <w:rsid w:val="00573B82"/>
    <w:rsid w:val="00574A63"/>
    <w:rsid w:val="005819D7"/>
    <w:rsid w:val="0058455A"/>
    <w:rsid w:val="005850D4"/>
    <w:rsid w:val="00585789"/>
    <w:rsid w:val="00585B32"/>
    <w:rsid w:val="00591B58"/>
    <w:rsid w:val="00596106"/>
    <w:rsid w:val="00596DC7"/>
    <w:rsid w:val="005A069D"/>
    <w:rsid w:val="005A0E6C"/>
    <w:rsid w:val="005A1AE5"/>
    <w:rsid w:val="005A312D"/>
    <w:rsid w:val="005A3BCF"/>
    <w:rsid w:val="005A3E9C"/>
    <w:rsid w:val="005A5E20"/>
    <w:rsid w:val="005A60DC"/>
    <w:rsid w:val="005A7B2D"/>
    <w:rsid w:val="005A7D5A"/>
    <w:rsid w:val="005B1B06"/>
    <w:rsid w:val="005B1E09"/>
    <w:rsid w:val="005B21BE"/>
    <w:rsid w:val="005B41BB"/>
    <w:rsid w:val="005B5ABF"/>
    <w:rsid w:val="005B5E67"/>
    <w:rsid w:val="005B7397"/>
    <w:rsid w:val="005B772C"/>
    <w:rsid w:val="005C5127"/>
    <w:rsid w:val="005C539B"/>
    <w:rsid w:val="005C58DA"/>
    <w:rsid w:val="005D1AC9"/>
    <w:rsid w:val="005D1F5A"/>
    <w:rsid w:val="005D2647"/>
    <w:rsid w:val="005D270C"/>
    <w:rsid w:val="005D3FC6"/>
    <w:rsid w:val="005D5484"/>
    <w:rsid w:val="005D7157"/>
    <w:rsid w:val="005E16F4"/>
    <w:rsid w:val="005E2066"/>
    <w:rsid w:val="005E245C"/>
    <w:rsid w:val="005E49C6"/>
    <w:rsid w:val="005E4E0E"/>
    <w:rsid w:val="005F3F7B"/>
    <w:rsid w:val="005F4F67"/>
    <w:rsid w:val="005F6EE5"/>
    <w:rsid w:val="0060153E"/>
    <w:rsid w:val="00603C28"/>
    <w:rsid w:val="00604D14"/>
    <w:rsid w:val="00605235"/>
    <w:rsid w:val="006067CD"/>
    <w:rsid w:val="0060737F"/>
    <w:rsid w:val="0061074F"/>
    <w:rsid w:val="00614229"/>
    <w:rsid w:val="00614286"/>
    <w:rsid w:val="006168D4"/>
    <w:rsid w:val="00620468"/>
    <w:rsid w:val="006225B1"/>
    <w:rsid w:val="00623018"/>
    <w:rsid w:val="00626F5B"/>
    <w:rsid w:val="00630054"/>
    <w:rsid w:val="00631BD8"/>
    <w:rsid w:val="00631CFE"/>
    <w:rsid w:val="0063236E"/>
    <w:rsid w:val="00634B12"/>
    <w:rsid w:val="00636569"/>
    <w:rsid w:val="0063796C"/>
    <w:rsid w:val="00637A56"/>
    <w:rsid w:val="00637BC9"/>
    <w:rsid w:val="00640A30"/>
    <w:rsid w:val="00640C6A"/>
    <w:rsid w:val="0064315A"/>
    <w:rsid w:val="006464FB"/>
    <w:rsid w:val="00646AB7"/>
    <w:rsid w:val="00652012"/>
    <w:rsid w:val="00653B70"/>
    <w:rsid w:val="00654BDD"/>
    <w:rsid w:val="0065681C"/>
    <w:rsid w:val="00662943"/>
    <w:rsid w:val="006645A9"/>
    <w:rsid w:val="00667A1C"/>
    <w:rsid w:val="006709F2"/>
    <w:rsid w:val="00671F4A"/>
    <w:rsid w:val="006720F2"/>
    <w:rsid w:val="006733F5"/>
    <w:rsid w:val="00675DD2"/>
    <w:rsid w:val="00680E5D"/>
    <w:rsid w:val="0068276F"/>
    <w:rsid w:val="00683E35"/>
    <w:rsid w:val="00686D69"/>
    <w:rsid w:val="0069067C"/>
    <w:rsid w:val="0069408A"/>
    <w:rsid w:val="00695A64"/>
    <w:rsid w:val="006970B9"/>
    <w:rsid w:val="00697938"/>
    <w:rsid w:val="006A025F"/>
    <w:rsid w:val="006A0289"/>
    <w:rsid w:val="006A191D"/>
    <w:rsid w:val="006A1FD8"/>
    <w:rsid w:val="006B3786"/>
    <w:rsid w:val="006B5E4B"/>
    <w:rsid w:val="006B7229"/>
    <w:rsid w:val="006B7411"/>
    <w:rsid w:val="006B75CA"/>
    <w:rsid w:val="006C5689"/>
    <w:rsid w:val="006D4403"/>
    <w:rsid w:val="006D4F50"/>
    <w:rsid w:val="006D57BA"/>
    <w:rsid w:val="006D6238"/>
    <w:rsid w:val="006D6720"/>
    <w:rsid w:val="006E16E4"/>
    <w:rsid w:val="006E3475"/>
    <w:rsid w:val="006E4B41"/>
    <w:rsid w:val="006E5ACE"/>
    <w:rsid w:val="006E60ED"/>
    <w:rsid w:val="006E713D"/>
    <w:rsid w:val="006F0667"/>
    <w:rsid w:val="006F1CC6"/>
    <w:rsid w:val="00701F81"/>
    <w:rsid w:val="007022C8"/>
    <w:rsid w:val="00702545"/>
    <w:rsid w:val="00703204"/>
    <w:rsid w:val="00703E46"/>
    <w:rsid w:val="00705AF5"/>
    <w:rsid w:val="007063CB"/>
    <w:rsid w:val="00706473"/>
    <w:rsid w:val="0071126D"/>
    <w:rsid w:val="00711277"/>
    <w:rsid w:val="0071215A"/>
    <w:rsid w:val="00712C16"/>
    <w:rsid w:val="00713476"/>
    <w:rsid w:val="00713598"/>
    <w:rsid w:val="007163C3"/>
    <w:rsid w:val="00717304"/>
    <w:rsid w:val="00717416"/>
    <w:rsid w:val="007221E9"/>
    <w:rsid w:val="007224C4"/>
    <w:rsid w:val="00724B09"/>
    <w:rsid w:val="007255E4"/>
    <w:rsid w:val="00727427"/>
    <w:rsid w:val="00730256"/>
    <w:rsid w:val="00730B2C"/>
    <w:rsid w:val="00730CF8"/>
    <w:rsid w:val="0073165B"/>
    <w:rsid w:val="00731BB7"/>
    <w:rsid w:val="0073203F"/>
    <w:rsid w:val="007322D9"/>
    <w:rsid w:val="007341FB"/>
    <w:rsid w:val="007348EC"/>
    <w:rsid w:val="00735DAB"/>
    <w:rsid w:val="007376C3"/>
    <w:rsid w:val="0073786E"/>
    <w:rsid w:val="00740456"/>
    <w:rsid w:val="00740FF4"/>
    <w:rsid w:val="00745BF0"/>
    <w:rsid w:val="00746340"/>
    <w:rsid w:val="007463F6"/>
    <w:rsid w:val="0074715C"/>
    <w:rsid w:val="00747EA9"/>
    <w:rsid w:val="00751541"/>
    <w:rsid w:val="007554A1"/>
    <w:rsid w:val="0076159C"/>
    <w:rsid w:val="00763E13"/>
    <w:rsid w:val="007642BF"/>
    <w:rsid w:val="00764DAA"/>
    <w:rsid w:val="007656D4"/>
    <w:rsid w:val="00766677"/>
    <w:rsid w:val="007753C7"/>
    <w:rsid w:val="00775C4C"/>
    <w:rsid w:val="007765C0"/>
    <w:rsid w:val="00776AA7"/>
    <w:rsid w:val="00776D1E"/>
    <w:rsid w:val="0078049A"/>
    <w:rsid w:val="007817A4"/>
    <w:rsid w:val="00781B0B"/>
    <w:rsid w:val="00786037"/>
    <w:rsid w:val="00787E8D"/>
    <w:rsid w:val="007909E0"/>
    <w:rsid w:val="00790E38"/>
    <w:rsid w:val="0079413F"/>
    <w:rsid w:val="00794DC4"/>
    <w:rsid w:val="00795B61"/>
    <w:rsid w:val="00795C60"/>
    <w:rsid w:val="007978E8"/>
    <w:rsid w:val="007A0F73"/>
    <w:rsid w:val="007A1277"/>
    <w:rsid w:val="007A2DD7"/>
    <w:rsid w:val="007A34ED"/>
    <w:rsid w:val="007A44C3"/>
    <w:rsid w:val="007A4740"/>
    <w:rsid w:val="007A5667"/>
    <w:rsid w:val="007A5986"/>
    <w:rsid w:val="007A6B33"/>
    <w:rsid w:val="007A6BC1"/>
    <w:rsid w:val="007A791C"/>
    <w:rsid w:val="007B3125"/>
    <w:rsid w:val="007B3D86"/>
    <w:rsid w:val="007B696A"/>
    <w:rsid w:val="007B6D11"/>
    <w:rsid w:val="007B6D3F"/>
    <w:rsid w:val="007C0B68"/>
    <w:rsid w:val="007C1066"/>
    <w:rsid w:val="007C1366"/>
    <w:rsid w:val="007C136E"/>
    <w:rsid w:val="007C2906"/>
    <w:rsid w:val="007C2D33"/>
    <w:rsid w:val="007C410F"/>
    <w:rsid w:val="007C5BD5"/>
    <w:rsid w:val="007C64E1"/>
    <w:rsid w:val="007D0343"/>
    <w:rsid w:val="007D0C89"/>
    <w:rsid w:val="007D1B52"/>
    <w:rsid w:val="007D41D1"/>
    <w:rsid w:val="007D49BD"/>
    <w:rsid w:val="007D5495"/>
    <w:rsid w:val="007D5516"/>
    <w:rsid w:val="007E09CB"/>
    <w:rsid w:val="007E2C48"/>
    <w:rsid w:val="007E75A6"/>
    <w:rsid w:val="007E7A0D"/>
    <w:rsid w:val="007F04AA"/>
    <w:rsid w:val="007F2C12"/>
    <w:rsid w:val="007F4730"/>
    <w:rsid w:val="00802DF3"/>
    <w:rsid w:val="00805845"/>
    <w:rsid w:val="0080587C"/>
    <w:rsid w:val="008062CE"/>
    <w:rsid w:val="00811CF5"/>
    <w:rsid w:val="00814498"/>
    <w:rsid w:val="00820395"/>
    <w:rsid w:val="008212AE"/>
    <w:rsid w:val="00821C67"/>
    <w:rsid w:val="00822817"/>
    <w:rsid w:val="00823AEB"/>
    <w:rsid w:val="0082479F"/>
    <w:rsid w:val="00824C77"/>
    <w:rsid w:val="00825BE7"/>
    <w:rsid w:val="0082632A"/>
    <w:rsid w:val="008269A9"/>
    <w:rsid w:val="008304FC"/>
    <w:rsid w:val="00830C43"/>
    <w:rsid w:val="00832823"/>
    <w:rsid w:val="00832E47"/>
    <w:rsid w:val="00834242"/>
    <w:rsid w:val="00834CAD"/>
    <w:rsid w:val="0083534B"/>
    <w:rsid w:val="0083534F"/>
    <w:rsid w:val="00840712"/>
    <w:rsid w:val="00842516"/>
    <w:rsid w:val="0084404B"/>
    <w:rsid w:val="00846A5F"/>
    <w:rsid w:val="008475B1"/>
    <w:rsid w:val="008518BD"/>
    <w:rsid w:val="0086011D"/>
    <w:rsid w:val="0086130A"/>
    <w:rsid w:val="0086405A"/>
    <w:rsid w:val="00864772"/>
    <w:rsid w:val="00864D93"/>
    <w:rsid w:val="0086556B"/>
    <w:rsid w:val="008666D8"/>
    <w:rsid w:val="00866A30"/>
    <w:rsid w:val="008700FF"/>
    <w:rsid w:val="008707D6"/>
    <w:rsid w:val="00870B01"/>
    <w:rsid w:val="008712C2"/>
    <w:rsid w:val="00871546"/>
    <w:rsid w:val="008732F1"/>
    <w:rsid w:val="00875C0F"/>
    <w:rsid w:val="00877D73"/>
    <w:rsid w:val="00880AED"/>
    <w:rsid w:val="00881913"/>
    <w:rsid w:val="008831CB"/>
    <w:rsid w:val="00885646"/>
    <w:rsid w:val="008871B7"/>
    <w:rsid w:val="0088740C"/>
    <w:rsid w:val="0088751F"/>
    <w:rsid w:val="00893974"/>
    <w:rsid w:val="008A08C8"/>
    <w:rsid w:val="008A11F2"/>
    <w:rsid w:val="008A16B1"/>
    <w:rsid w:val="008A2813"/>
    <w:rsid w:val="008A451B"/>
    <w:rsid w:val="008A51FF"/>
    <w:rsid w:val="008A5848"/>
    <w:rsid w:val="008A71F4"/>
    <w:rsid w:val="008B0C98"/>
    <w:rsid w:val="008B1263"/>
    <w:rsid w:val="008B2B48"/>
    <w:rsid w:val="008B3255"/>
    <w:rsid w:val="008B32CD"/>
    <w:rsid w:val="008B5A80"/>
    <w:rsid w:val="008B5F3D"/>
    <w:rsid w:val="008C3128"/>
    <w:rsid w:val="008C7AB2"/>
    <w:rsid w:val="008D0A0A"/>
    <w:rsid w:val="008D1C7B"/>
    <w:rsid w:val="008D33D1"/>
    <w:rsid w:val="008D5296"/>
    <w:rsid w:val="008D7040"/>
    <w:rsid w:val="008E1CB5"/>
    <w:rsid w:val="008F0049"/>
    <w:rsid w:val="008F049D"/>
    <w:rsid w:val="008F255A"/>
    <w:rsid w:val="008F2F81"/>
    <w:rsid w:val="008F37ED"/>
    <w:rsid w:val="008F496E"/>
    <w:rsid w:val="008F65DA"/>
    <w:rsid w:val="00900B0C"/>
    <w:rsid w:val="00902865"/>
    <w:rsid w:val="00904A03"/>
    <w:rsid w:val="00907140"/>
    <w:rsid w:val="00910D7D"/>
    <w:rsid w:val="00911745"/>
    <w:rsid w:val="00917D72"/>
    <w:rsid w:val="00917E20"/>
    <w:rsid w:val="009203F7"/>
    <w:rsid w:val="009217DF"/>
    <w:rsid w:val="00930537"/>
    <w:rsid w:val="00931E42"/>
    <w:rsid w:val="00932D76"/>
    <w:rsid w:val="00933E71"/>
    <w:rsid w:val="00935636"/>
    <w:rsid w:val="009431F6"/>
    <w:rsid w:val="0094611D"/>
    <w:rsid w:val="00946D04"/>
    <w:rsid w:val="00950B74"/>
    <w:rsid w:val="009544C6"/>
    <w:rsid w:val="0095512E"/>
    <w:rsid w:val="00956DFE"/>
    <w:rsid w:val="0095757C"/>
    <w:rsid w:val="009609A5"/>
    <w:rsid w:val="00962CA2"/>
    <w:rsid w:val="0096670C"/>
    <w:rsid w:val="00971057"/>
    <w:rsid w:val="00971CAF"/>
    <w:rsid w:val="00973BA1"/>
    <w:rsid w:val="009766C3"/>
    <w:rsid w:val="0097692D"/>
    <w:rsid w:val="009777F7"/>
    <w:rsid w:val="00977A30"/>
    <w:rsid w:val="0098230E"/>
    <w:rsid w:val="009843BA"/>
    <w:rsid w:val="00984B8B"/>
    <w:rsid w:val="0098664A"/>
    <w:rsid w:val="00986FF4"/>
    <w:rsid w:val="009920E4"/>
    <w:rsid w:val="009921E7"/>
    <w:rsid w:val="009932FF"/>
    <w:rsid w:val="00997C5C"/>
    <w:rsid w:val="009A1866"/>
    <w:rsid w:val="009A2418"/>
    <w:rsid w:val="009A3C31"/>
    <w:rsid w:val="009A3EF0"/>
    <w:rsid w:val="009A5F4E"/>
    <w:rsid w:val="009A604C"/>
    <w:rsid w:val="009B10EA"/>
    <w:rsid w:val="009B1518"/>
    <w:rsid w:val="009C1166"/>
    <w:rsid w:val="009C1B59"/>
    <w:rsid w:val="009C6100"/>
    <w:rsid w:val="009C6C10"/>
    <w:rsid w:val="009C7149"/>
    <w:rsid w:val="009D0E26"/>
    <w:rsid w:val="009D302F"/>
    <w:rsid w:val="009D49E6"/>
    <w:rsid w:val="009D6C3F"/>
    <w:rsid w:val="009D6F52"/>
    <w:rsid w:val="009E1F14"/>
    <w:rsid w:val="009E2F29"/>
    <w:rsid w:val="009E348E"/>
    <w:rsid w:val="009E37DA"/>
    <w:rsid w:val="009E5011"/>
    <w:rsid w:val="009F6056"/>
    <w:rsid w:val="00A00000"/>
    <w:rsid w:val="00A01906"/>
    <w:rsid w:val="00A027F5"/>
    <w:rsid w:val="00A06F1B"/>
    <w:rsid w:val="00A11829"/>
    <w:rsid w:val="00A11A57"/>
    <w:rsid w:val="00A12433"/>
    <w:rsid w:val="00A16090"/>
    <w:rsid w:val="00A16919"/>
    <w:rsid w:val="00A16F1A"/>
    <w:rsid w:val="00A16F27"/>
    <w:rsid w:val="00A1764E"/>
    <w:rsid w:val="00A22688"/>
    <w:rsid w:val="00A23D87"/>
    <w:rsid w:val="00A2442D"/>
    <w:rsid w:val="00A26D94"/>
    <w:rsid w:val="00A270AC"/>
    <w:rsid w:val="00A3028A"/>
    <w:rsid w:val="00A32AB5"/>
    <w:rsid w:val="00A35F6B"/>
    <w:rsid w:val="00A40304"/>
    <w:rsid w:val="00A414AC"/>
    <w:rsid w:val="00A44789"/>
    <w:rsid w:val="00A464F9"/>
    <w:rsid w:val="00A50967"/>
    <w:rsid w:val="00A51665"/>
    <w:rsid w:val="00A51E3A"/>
    <w:rsid w:val="00A526B7"/>
    <w:rsid w:val="00A53209"/>
    <w:rsid w:val="00A5402E"/>
    <w:rsid w:val="00A560E1"/>
    <w:rsid w:val="00A60CC5"/>
    <w:rsid w:val="00A60DB1"/>
    <w:rsid w:val="00A61C9C"/>
    <w:rsid w:val="00A64014"/>
    <w:rsid w:val="00A66F45"/>
    <w:rsid w:val="00A71EE2"/>
    <w:rsid w:val="00A72425"/>
    <w:rsid w:val="00A731A2"/>
    <w:rsid w:val="00A73940"/>
    <w:rsid w:val="00A74CDE"/>
    <w:rsid w:val="00A76734"/>
    <w:rsid w:val="00A7693A"/>
    <w:rsid w:val="00A8131A"/>
    <w:rsid w:val="00A836AB"/>
    <w:rsid w:val="00A84984"/>
    <w:rsid w:val="00A90633"/>
    <w:rsid w:val="00A90D2E"/>
    <w:rsid w:val="00A95A69"/>
    <w:rsid w:val="00A95D17"/>
    <w:rsid w:val="00A95D7B"/>
    <w:rsid w:val="00A973C7"/>
    <w:rsid w:val="00AA22C6"/>
    <w:rsid w:val="00AA3FAA"/>
    <w:rsid w:val="00AA432E"/>
    <w:rsid w:val="00AA471F"/>
    <w:rsid w:val="00AA66A3"/>
    <w:rsid w:val="00AA7522"/>
    <w:rsid w:val="00AB0A5D"/>
    <w:rsid w:val="00AB1157"/>
    <w:rsid w:val="00AB4A56"/>
    <w:rsid w:val="00AB4C6D"/>
    <w:rsid w:val="00AB58A2"/>
    <w:rsid w:val="00AC02AF"/>
    <w:rsid w:val="00AC2C7C"/>
    <w:rsid w:val="00AC33C7"/>
    <w:rsid w:val="00AC350A"/>
    <w:rsid w:val="00AC4491"/>
    <w:rsid w:val="00AC5528"/>
    <w:rsid w:val="00AC7E29"/>
    <w:rsid w:val="00AD0A47"/>
    <w:rsid w:val="00AD2292"/>
    <w:rsid w:val="00AD2826"/>
    <w:rsid w:val="00AD52BA"/>
    <w:rsid w:val="00AD6030"/>
    <w:rsid w:val="00AD70C5"/>
    <w:rsid w:val="00AE0A01"/>
    <w:rsid w:val="00AE1595"/>
    <w:rsid w:val="00AE3F46"/>
    <w:rsid w:val="00AE7B40"/>
    <w:rsid w:val="00AF2580"/>
    <w:rsid w:val="00AF5A1E"/>
    <w:rsid w:val="00B019FC"/>
    <w:rsid w:val="00B021F3"/>
    <w:rsid w:val="00B03EE5"/>
    <w:rsid w:val="00B076AA"/>
    <w:rsid w:val="00B07F54"/>
    <w:rsid w:val="00B12304"/>
    <w:rsid w:val="00B13290"/>
    <w:rsid w:val="00B1354B"/>
    <w:rsid w:val="00B139D8"/>
    <w:rsid w:val="00B144C8"/>
    <w:rsid w:val="00B152EF"/>
    <w:rsid w:val="00B2096E"/>
    <w:rsid w:val="00B2141F"/>
    <w:rsid w:val="00B22B84"/>
    <w:rsid w:val="00B22BBA"/>
    <w:rsid w:val="00B24B44"/>
    <w:rsid w:val="00B27578"/>
    <w:rsid w:val="00B30360"/>
    <w:rsid w:val="00B306F0"/>
    <w:rsid w:val="00B33371"/>
    <w:rsid w:val="00B342F7"/>
    <w:rsid w:val="00B35AD2"/>
    <w:rsid w:val="00B36492"/>
    <w:rsid w:val="00B36987"/>
    <w:rsid w:val="00B36D00"/>
    <w:rsid w:val="00B41624"/>
    <w:rsid w:val="00B43644"/>
    <w:rsid w:val="00B44080"/>
    <w:rsid w:val="00B46467"/>
    <w:rsid w:val="00B51F86"/>
    <w:rsid w:val="00B541A9"/>
    <w:rsid w:val="00B54388"/>
    <w:rsid w:val="00B560DA"/>
    <w:rsid w:val="00B5644B"/>
    <w:rsid w:val="00B6343A"/>
    <w:rsid w:val="00B640AB"/>
    <w:rsid w:val="00B66D10"/>
    <w:rsid w:val="00B67AD6"/>
    <w:rsid w:val="00B7094D"/>
    <w:rsid w:val="00B728E1"/>
    <w:rsid w:val="00B73C7F"/>
    <w:rsid w:val="00B73CED"/>
    <w:rsid w:val="00B75522"/>
    <w:rsid w:val="00B77212"/>
    <w:rsid w:val="00B80767"/>
    <w:rsid w:val="00B81D54"/>
    <w:rsid w:val="00B82AB2"/>
    <w:rsid w:val="00B82B97"/>
    <w:rsid w:val="00B830C9"/>
    <w:rsid w:val="00B83D61"/>
    <w:rsid w:val="00B862A0"/>
    <w:rsid w:val="00B87252"/>
    <w:rsid w:val="00B90E0D"/>
    <w:rsid w:val="00B937BD"/>
    <w:rsid w:val="00B94694"/>
    <w:rsid w:val="00B94F54"/>
    <w:rsid w:val="00B96EFD"/>
    <w:rsid w:val="00BA0D48"/>
    <w:rsid w:val="00BA2414"/>
    <w:rsid w:val="00BA5D25"/>
    <w:rsid w:val="00BA5E02"/>
    <w:rsid w:val="00BB2829"/>
    <w:rsid w:val="00BB7A25"/>
    <w:rsid w:val="00BC0793"/>
    <w:rsid w:val="00BC2ADA"/>
    <w:rsid w:val="00BC349E"/>
    <w:rsid w:val="00BC39EF"/>
    <w:rsid w:val="00BC5CE3"/>
    <w:rsid w:val="00BC5D30"/>
    <w:rsid w:val="00BC7F10"/>
    <w:rsid w:val="00BD18FE"/>
    <w:rsid w:val="00BD2243"/>
    <w:rsid w:val="00BD5197"/>
    <w:rsid w:val="00BD74A2"/>
    <w:rsid w:val="00BE0D11"/>
    <w:rsid w:val="00BE13EF"/>
    <w:rsid w:val="00BE2827"/>
    <w:rsid w:val="00BE4890"/>
    <w:rsid w:val="00BE7F3C"/>
    <w:rsid w:val="00BF0BBF"/>
    <w:rsid w:val="00BF4147"/>
    <w:rsid w:val="00BF7071"/>
    <w:rsid w:val="00C00097"/>
    <w:rsid w:val="00C0133E"/>
    <w:rsid w:val="00C03504"/>
    <w:rsid w:val="00C050A1"/>
    <w:rsid w:val="00C05F8E"/>
    <w:rsid w:val="00C070BE"/>
    <w:rsid w:val="00C074E4"/>
    <w:rsid w:val="00C12D57"/>
    <w:rsid w:val="00C137B4"/>
    <w:rsid w:val="00C15C2B"/>
    <w:rsid w:val="00C15F75"/>
    <w:rsid w:val="00C20904"/>
    <w:rsid w:val="00C22085"/>
    <w:rsid w:val="00C23435"/>
    <w:rsid w:val="00C2498C"/>
    <w:rsid w:val="00C313BE"/>
    <w:rsid w:val="00C3217A"/>
    <w:rsid w:val="00C44099"/>
    <w:rsid w:val="00C449CE"/>
    <w:rsid w:val="00C46302"/>
    <w:rsid w:val="00C467E9"/>
    <w:rsid w:val="00C46DF1"/>
    <w:rsid w:val="00C5112C"/>
    <w:rsid w:val="00C531CD"/>
    <w:rsid w:val="00C57488"/>
    <w:rsid w:val="00C645BE"/>
    <w:rsid w:val="00C65832"/>
    <w:rsid w:val="00C70153"/>
    <w:rsid w:val="00C715AC"/>
    <w:rsid w:val="00C72898"/>
    <w:rsid w:val="00C72E28"/>
    <w:rsid w:val="00C77627"/>
    <w:rsid w:val="00C8059F"/>
    <w:rsid w:val="00C81512"/>
    <w:rsid w:val="00C831E5"/>
    <w:rsid w:val="00C847C2"/>
    <w:rsid w:val="00C85CC6"/>
    <w:rsid w:val="00C8653A"/>
    <w:rsid w:val="00C876DF"/>
    <w:rsid w:val="00C92B98"/>
    <w:rsid w:val="00C9315C"/>
    <w:rsid w:val="00C9668F"/>
    <w:rsid w:val="00CA1DFC"/>
    <w:rsid w:val="00CA2089"/>
    <w:rsid w:val="00CA2B08"/>
    <w:rsid w:val="00CA3F8F"/>
    <w:rsid w:val="00CA43DE"/>
    <w:rsid w:val="00CA5114"/>
    <w:rsid w:val="00CB1443"/>
    <w:rsid w:val="00CB1E39"/>
    <w:rsid w:val="00CB26BA"/>
    <w:rsid w:val="00CB6D8F"/>
    <w:rsid w:val="00CB7A62"/>
    <w:rsid w:val="00CC020C"/>
    <w:rsid w:val="00CC1C3D"/>
    <w:rsid w:val="00CC1F01"/>
    <w:rsid w:val="00CC3089"/>
    <w:rsid w:val="00CC310C"/>
    <w:rsid w:val="00CC3507"/>
    <w:rsid w:val="00CC3CAD"/>
    <w:rsid w:val="00CC5D69"/>
    <w:rsid w:val="00CC6480"/>
    <w:rsid w:val="00CD0743"/>
    <w:rsid w:val="00CD2981"/>
    <w:rsid w:val="00CD358C"/>
    <w:rsid w:val="00CD3D99"/>
    <w:rsid w:val="00CD4363"/>
    <w:rsid w:val="00CD5001"/>
    <w:rsid w:val="00CD5532"/>
    <w:rsid w:val="00CD69D7"/>
    <w:rsid w:val="00CD71E6"/>
    <w:rsid w:val="00CE0780"/>
    <w:rsid w:val="00CE1BE6"/>
    <w:rsid w:val="00CE21EE"/>
    <w:rsid w:val="00CE247D"/>
    <w:rsid w:val="00CE2D91"/>
    <w:rsid w:val="00CE4261"/>
    <w:rsid w:val="00CF020A"/>
    <w:rsid w:val="00CF4FC7"/>
    <w:rsid w:val="00D0120D"/>
    <w:rsid w:val="00D0727B"/>
    <w:rsid w:val="00D133F4"/>
    <w:rsid w:val="00D152F2"/>
    <w:rsid w:val="00D153B0"/>
    <w:rsid w:val="00D200E9"/>
    <w:rsid w:val="00D2106D"/>
    <w:rsid w:val="00D215D2"/>
    <w:rsid w:val="00D21FE3"/>
    <w:rsid w:val="00D22383"/>
    <w:rsid w:val="00D24BAF"/>
    <w:rsid w:val="00D25345"/>
    <w:rsid w:val="00D26398"/>
    <w:rsid w:val="00D3078E"/>
    <w:rsid w:val="00D30D8E"/>
    <w:rsid w:val="00D31F67"/>
    <w:rsid w:val="00D32144"/>
    <w:rsid w:val="00D332A7"/>
    <w:rsid w:val="00D332AB"/>
    <w:rsid w:val="00D333F1"/>
    <w:rsid w:val="00D34702"/>
    <w:rsid w:val="00D37A27"/>
    <w:rsid w:val="00D405B1"/>
    <w:rsid w:val="00D40DB7"/>
    <w:rsid w:val="00D40E13"/>
    <w:rsid w:val="00D4252A"/>
    <w:rsid w:val="00D43F62"/>
    <w:rsid w:val="00D44EA1"/>
    <w:rsid w:val="00D47428"/>
    <w:rsid w:val="00D55959"/>
    <w:rsid w:val="00D55EEE"/>
    <w:rsid w:val="00D62DFD"/>
    <w:rsid w:val="00D64274"/>
    <w:rsid w:val="00D65578"/>
    <w:rsid w:val="00D66E07"/>
    <w:rsid w:val="00D67B5C"/>
    <w:rsid w:val="00D735FE"/>
    <w:rsid w:val="00D73F94"/>
    <w:rsid w:val="00D74832"/>
    <w:rsid w:val="00D755F2"/>
    <w:rsid w:val="00D80B53"/>
    <w:rsid w:val="00D82106"/>
    <w:rsid w:val="00D82BC3"/>
    <w:rsid w:val="00D83585"/>
    <w:rsid w:val="00D844CA"/>
    <w:rsid w:val="00D852BE"/>
    <w:rsid w:val="00D85A9E"/>
    <w:rsid w:val="00D8665E"/>
    <w:rsid w:val="00D87C4D"/>
    <w:rsid w:val="00D908F9"/>
    <w:rsid w:val="00D91D28"/>
    <w:rsid w:val="00D92364"/>
    <w:rsid w:val="00D92DFD"/>
    <w:rsid w:val="00D92E57"/>
    <w:rsid w:val="00D94368"/>
    <w:rsid w:val="00D94581"/>
    <w:rsid w:val="00D96094"/>
    <w:rsid w:val="00DA0063"/>
    <w:rsid w:val="00DA00A2"/>
    <w:rsid w:val="00DA1153"/>
    <w:rsid w:val="00DA28E5"/>
    <w:rsid w:val="00DA4496"/>
    <w:rsid w:val="00DB09C7"/>
    <w:rsid w:val="00DB3092"/>
    <w:rsid w:val="00DB316D"/>
    <w:rsid w:val="00DB4122"/>
    <w:rsid w:val="00DB4C41"/>
    <w:rsid w:val="00DB4E55"/>
    <w:rsid w:val="00DB4E74"/>
    <w:rsid w:val="00DB4FD6"/>
    <w:rsid w:val="00DB5DED"/>
    <w:rsid w:val="00DB65EE"/>
    <w:rsid w:val="00DC19BC"/>
    <w:rsid w:val="00DC2E10"/>
    <w:rsid w:val="00DC306A"/>
    <w:rsid w:val="00DC4E24"/>
    <w:rsid w:val="00DC568D"/>
    <w:rsid w:val="00DD2D59"/>
    <w:rsid w:val="00DD3B6D"/>
    <w:rsid w:val="00DD4465"/>
    <w:rsid w:val="00DD5991"/>
    <w:rsid w:val="00DD7BAC"/>
    <w:rsid w:val="00DE2822"/>
    <w:rsid w:val="00DE35EA"/>
    <w:rsid w:val="00DE61F9"/>
    <w:rsid w:val="00DE630F"/>
    <w:rsid w:val="00DF7F8A"/>
    <w:rsid w:val="00E00FA8"/>
    <w:rsid w:val="00E03BBF"/>
    <w:rsid w:val="00E051CD"/>
    <w:rsid w:val="00E107D2"/>
    <w:rsid w:val="00E11772"/>
    <w:rsid w:val="00E149C3"/>
    <w:rsid w:val="00E14C01"/>
    <w:rsid w:val="00E17DCC"/>
    <w:rsid w:val="00E21700"/>
    <w:rsid w:val="00E22A7C"/>
    <w:rsid w:val="00E22BC3"/>
    <w:rsid w:val="00E23CF1"/>
    <w:rsid w:val="00E24A0F"/>
    <w:rsid w:val="00E25264"/>
    <w:rsid w:val="00E30661"/>
    <w:rsid w:val="00E33E0B"/>
    <w:rsid w:val="00E34A5F"/>
    <w:rsid w:val="00E36FAF"/>
    <w:rsid w:val="00E37127"/>
    <w:rsid w:val="00E37C96"/>
    <w:rsid w:val="00E401D7"/>
    <w:rsid w:val="00E40C3C"/>
    <w:rsid w:val="00E41F2B"/>
    <w:rsid w:val="00E425D6"/>
    <w:rsid w:val="00E4453E"/>
    <w:rsid w:val="00E44638"/>
    <w:rsid w:val="00E44B45"/>
    <w:rsid w:val="00E44DB9"/>
    <w:rsid w:val="00E45131"/>
    <w:rsid w:val="00E45E17"/>
    <w:rsid w:val="00E4751B"/>
    <w:rsid w:val="00E50318"/>
    <w:rsid w:val="00E5082B"/>
    <w:rsid w:val="00E50E35"/>
    <w:rsid w:val="00E514EA"/>
    <w:rsid w:val="00E51A9E"/>
    <w:rsid w:val="00E53715"/>
    <w:rsid w:val="00E53C4F"/>
    <w:rsid w:val="00E543F8"/>
    <w:rsid w:val="00E55854"/>
    <w:rsid w:val="00E60502"/>
    <w:rsid w:val="00E60B8A"/>
    <w:rsid w:val="00E6159F"/>
    <w:rsid w:val="00E64289"/>
    <w:rsid w:val="00E66897"/>
    <w:rsid w:val="00E700FA"/>
    <w:rsid w:val="00E706DF"/>
    <w:rsid w:val="00E72FCC"/>
    <w:rsid w:val="00E7413D"/>
    <w:rsid w:val="00E750D6"/>
    <w:rsid w:val="00E8005B"/>
    <w:rsid w:val="00E84C68"/>
    <w:rsid w:val="00E84EA0"/>
    <w:rsid w:val="00E854CC"/>
    <w:rsid w:val="00E8594E"/>
    <w:rsid w:val="00E86A04"/>
    <w:rsid w:val="00E86A48"/>
    <w:rsid w:val="00E86FA4"/>
    <w:rsid w:val="00E93419"/>
    <w:rsid w:val="00E94A4D"/>
    <w:rsid w:val="00E952B2"/>
    <w:rsid w:val="00E9593D"/>
    <w:rsid w:val="00E964F5"/>
    <w:rsid w:val="00E96820"/>
    <w:rsid w:val="00E97516"/>
    <w:rsid w:val="00EA0576"/>
    <w:rsid w:val="00EA0F6C"/>
    <w:rsid w:val="00EA1122"/>
    <w:rsid w:val="00EA1813"/>
    <w:rsid w:val="00EA44D8"/>
    <w:rsid w:val="00EA6B0D"/>
    <w:rsid w:val="00EA6E32"/>
    <w:rsid w:val="00EA78D9"/>
    <w:rsid w:val="00EB0B32"/>
    <w:rsid w:val="00EB1723"/>
    <w:rsid w:val="00EB1BE8"/>
    <w:rsid w:val="00EB225C"/>
    <w:rsid w:val="00EC085F"/>
    <w:rsid w:val="00EC2BBE"/>
    <w:rsid w:val="00EC4C48"/>
    <w:rsid w:val="00EC5ED4"/>
    <w:rsid w:val="00EC63D6"/>
    <w:rsid w:val="00ED0CBC"/>
    <w:rsid w:val="00ED180C"/>
    <w:rsid w:val="00ED21DE"/>
    <w:rsid w:val="00ED7387"/>
    <w:rsid w:val="00EE1102"/>
    <w:rsid w:val="00EE1971"/>
    <w:rsid w:val="00EE3A03"/>
    <w:rsid w:val="00EE67D8"/>
    <w:rsid w:val="00EE6F31"/>
    <w:rsid w:val="00EF1843"/>
    <w:rsid w:val="00EF21FC"/>
    <w:rsid w:val="00EF4919"/>
    <w:rsid w:val="00EF60BB"/>
    <w:rsid w:val="00EF6C07"/>
    <w:rsid w:val="00EF7DE5"/>
    <w:rsid w:val="00F00E6B"/>
    <w:rsid w:val="00F028B4"/>
    <w:rsid w:val="00F02BBB"/>
    <w:rsid w:val="00F0304A"/>
    <w:rsid w:val="00F04118"/>
    <w:rsid w:val="00F04D48"/>
    <w:rsid w:val="00F106AE"/>
    <w:rsid w:val="00F10797"/>
    <w:rsid w:val="00F1679B"/>
    <w:rsid w:val="00F16A04"/>
    <w:rsid w:val="00F2051E"/>
    <w:rsid w:val="00F207A5"/>
    <w:rsid w:val="00F218C1"/>
    <w:rsid w:val="00F2326B"/>
    <w:rsid w:val="00F23537"/>
    <w:rsid w:val="00F23CE6"/>
    <w:rsid w:val="00F30170"/>
    <w:rsid w:val="00F307AC"/>
    <w:rsid w:val="00F31054"/>
    <w:rsid w:val="00F333BB"/>
    <w:rsid w:val="00F333C0"/>
    <w:rsid w:val="00F33926"/>
    <w:rsid w:val="00F357AB"/>
    <w:rsid w:val="00F359A8"/>
    <w:rsid w:val="00F35CFD"/>
    <w:rsid w:val="00F401F0"/>
    <w:rsid w:val="00F40201"/>
    <w:rsid w:val="00F43A7C"/>
    <w:rsid w:val="00F43AD3"/>
    <w:rsid w:val="00F44E5D"/>
    <w:rsid w:val="00F46CB2"/>
    <w:rsid w:val="00F46DA5"/>
    <w:rsid w:val="00F47809"/>
    <w:rsid w:val="00F51E91"/>
    <w:rsid w:val="00F52C82"/>
    <w:rsid w:val="00F60001"/>
    <w:rsid w:val="00F6018A"/>
    <w:rsid w:val="00F61371"/>
    <w:rsid w:val="00F63D7A"/>
    <w:rsid w:val="00F6401E"/>
    <w:rsid w:val="00F6539C"/>
    <w:rsid w:val="00F6582F"/>
    <w:rsid w:val="00F67C23"/>
    <w:rsid w:val="00F71491"/>
    <w:rsid w:val="00F71B4B"/>
    <w:rsid w:val="00F81627"/>
    <w:rsid w:val="00F829B8"/>
    <w:rsid w:val="00F84B28"/>
    <w:rsid w:val="00F91F8A"/>
    <w:rsid w:val="00F92A95"/>
    <w:rsid w:val="00F93831"/>
    <w:rsid w:val="00FA239D"/>
    <w:rsid w:val="00FA2A7F"/>
    <w:rsid w:val="00FA3A26"/>
    <w:rsid w:val="00FA4742"/>
    <w:rsid w:val="00FA6D52"/>
    <w:rsid w:val="00FA7479"/>
    <w:rsid w:val="00FB0FAA"/>
    <w:rsid w:val="00FB0FB7"/>
    <w:rsid w:val="00FB113F"/>
    <w:rsid w:val="00FB1616"/>
    <w:rsid w:val="00FB206A"/>
    <w:rsid w:val="00FB2E71"/>
    <w:rsid w:val="00FB720E"/>
    <w:rsid w:val="00FB7677"/>
    <w:rsid w:val="00FC092C"/>
    <w:rsid w:val="00FC2C60"/>
    <w:rsid w:val="00FC2F8A"/>
    <w:rsid w:val="00FC325F"/>
    <w:rsid w:val="00FC3768"/>
    <w:rsid w:val="00FC3CA2"/>
    <w:rsid w:val="00FC4469"/>
    <w:rsid w:val="00FC5A4A"/>
    <w:rsid w:val="00FC6C6F"/>
    <w:rsid w:val="00FC786C"/>
    <w:rsid w:val="00FD04F0"/>
    <w:rsid w:val="00FD0B59"/>
    <w:rsid w:val="00FD105C"/>
    <w:rsid w:val="00FD1E66"/>
    <w:rsid w:val="00FD7DBC"/>
    <w:rsid w:val="00FE18C5"/>
    <w:rsid w:val="00FE2030"/>
    <w:rsid w:val="00FF597A"/>
    <w:rsid w:val="00FF62CE"/>
    <w:rsid w:val="00FF65A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471A32"/>
    <w:rPr>
      <w:sz w:val="24"/>
      <w:szCs w:val="24"/>
    </w:rPr>
  </w:style>
  <w:style w:type="paragraph" w:styleId="Heading1">
    <w:name w:val="heading 1"/>
    <w:basedOn w:val="Normal"/>
    <w:next w:val="Normal"/>
    <w:link w:val="Heading1Char"/>
    <w:autoRedefine/>
    <w:uiPriority w:val="99"/>
    <w:qFormat/>
    <w:rsid w:val="00CB26BA"/>
    <w:pPr>
      <w:keepNext/>
      <w:keepLines/>
      <w:numPr>
        <w:numId w:val="40"/>
      </w:numPr>
      <w:autoSpaceDE w:val="0"/>
      <w:autoSpaceDN w:val="0"/>
      <w:adjustRightInd w:val="0"/>
      <w:spacing w:before="360" w:after="120"/>
      <w:outlineLvl w:val="0"/>
    </w:pPr>
    <w:rPr>
      <w:rFonts w:ascii="Arial" w:hAnsi="Arial"/>
      <w:b/>
      <w:bCs/>
      <w:kern w:val="32"/>
      <w:sz w:val="36"/>
      <w:szCs w:val="32"/>
    </w:rPr>
  </w:style>
  <w:style w:type="paragraph" w:styleId="Heading2">
    <w:name w:val="heading 2"/>
    <w:basedOn w:val="Normal"/>
    <w:next w:val="Normal"/>
    <w:link w:val="Heading2Char"/>
    <w:autoRedefine/>
    <w:uiPriority w:val="99"/>
    <w:qFormat/>
    <w:rsid w:val="00CB26BA"/>
    <w:pPr>
      <w:keepNext/>
      <w:keepLines/>
      <w:numPr>
        <w:ilvl w:val="1"/>
        <w:numId w:val="40"/>
      </w:numPr>
      <w:shd w:val="clear" w:color="auto" w:fill="FFFFFF"/>
      <w:spacing w:before="360" w:after="120"/>
      <w:outlineLvl w:val="1"/>
    </w:pPr>
    <w:rPr>
      <w:rFonts w:ascii="Arial" w:hAnsi="Arial"/>
      <w:b/>
      <w:iCs/>
      <w:kern w:val="32"/>
      <w:sz w:val="32"/>
      <w:szCs w:val="28"/>
    </w:rPr>
  </w:style>
  <w:style w:type="paragraph" w:styleId="Heading3">
    <w:name w:val="heading 3"/>
    <w:basedOn w:val="Normal"/>
    <w:next w:val="Normal"/>
    <w:link w:val="Heading3Char"/>
    <w:autoRedefine/>
    <w:uiPriority w:val="99"/>
    <w:qFormat/>
    <w:rsid w:val="009A1866"/>
    <w:pPr>
      <w:keepNext/>
      <w:numPr>
        <w:ilvl w:val="2"/>
        <w:numId w:val="40"/>
      </w:numPr>
      <w:spacing w:before="180" w:after="120"/>
      <w:outlineLvl w:val="2"/>
    </w:pPr>
    <w:rPr>
      <w:rFonts w:ascii="Arial" w:hAnsi="Arial"/>
      <w:b/>
      <w:bCs/>
      <w:iCs/>
      <w:kern w:val="32"/>
      <w:sz w:val="28"/>
      <w:szCs w:val="26"/>
    </w:rPr>
  </w:style>
  <w:style w:type="paragraph" w:styleId="Heading4">
    <w:name w:val="heading 4"/>
    <w:basedOn w:val="Normal"/>
    <w:next w:val="Normal"/>
    <w:link w:val="Heading4Char"/>
    <w:autoRedefine/>
    <w:uiPriority w:val="99"/>
    <w:qFormat/>
    <w:rsid w:val="005C539B"/>
    <w:pPr>
      <w:keepNext/>
      <w:keepLines/>
      <w:numPr>
        <w:ilvl w:val="3"/>
        <w:numId w:val="40"/>
      </w:numPr>
      <w:spacing w:before="120"/>
      <w:outlineLvl w:val="3"/>
    </w:pPr>
    <w:rPr>
      <w:rFonts w:ascii="Arial" w:hAnsi="Arial"/>
      <w:b/>
      <w:bCs/>
      <w:iCs/>
    </w:rPr>
  </w:style>
  <w:style w:type="paragraph" w:styleId="Heading5">
    <w:name w:val="heading 5"/>
    <w:basedOn w:val="Normal"/>
    <w:next w:val="Normal"/>
    <w:link w:val="Heading5Char"/>
    <w:uiPriority w:val="99"/>
    <w:qFormat/>
    <w:rsid w:val="009B10EA"/>
    <w:pPr>
      <w:keepNext/>
      <w:keepLines/>
      <w:numPr>
        <w:ilvl w:val="4"/>
        <w:numId w:val="40"/>
      </w:numPr>
      <w:spacing w:before="200"/>
      <w:outlineLvl w:val="4"/>
    </w:pPr>
    <w:rPr>
      <w:rFonts w:ascii="Cambria" w:hAnsi="Cambria"/>
      <w:color w:val="243F60"/>
    </w:rPr>
  </w:style>
  <w:style w:type="paragraph" w:styleId="Heading6">
    <w:name w:val="heading 6"/>
    <w:basedOn w:val="Normal"/>
    <w:next w:val="Normal"/>
    <w:link w:val="Heading6Char"/>
    <w:uiPriority w:val="99"/>
    <w:qFormat/>
    <w:rsid w:val="009B10EA"/>
    <w:pPr>
      <w:keepNext/>
      <w:keepLines/>
      <w:numPr>
        <w:ilvl w:val="5"/>
        <w:numId w:val="40"/>
      </w:numPr>
      <w:spacing w:before="200"/>
      <w:outlineLvl w:val="5"/>
    </w:pPr>
    <w:rPr>
      <w:rFonts w:ascii="Cambria" w:hAnsi="Cambria"/>
      <w:i/>
      <w:iCs/>
      <w:color w:val="243F60"/>
    </w:rPr>
  </w:style>
  <w:style w:type="paragraph" w:styleId="Heading7">
    <w:name w:val="heading 7"/>
    <w:basedOn w:val="Normal"/>
    <w:next w:val="Normal"/>
    <w:link w:val="Heading7Char"/>
    <w:uiPriority w:val="99"/>
    <w:qFormat/>
    <w:rsid w:val="009B10EA"/>
    <w:pPr>
      <w:keepNext/>
      <w:keepLines/>
      <w:numPr>
        <w:ilvl w:val="6"/>
        <w:numId w:val="40"/>
      </w:numPr>
      <w:spacing w:before="200"/>
      <w:outlineLvl w:val="6"/>
    </w:pPr>
    <w:rPr>
      <w:rFonts w:ascii="Cambria" w:hAnsi="Cambria"/>
      <w:i/>
      <w:iCs/>
      <w:color w:val="404040"/>
    </w:rPr>
  </w:style>
  <w:style w:type="paragraph" w:styleId="Heading8">
    <w:name w:val="heading 8"/>
    <w:basedOn w:val="Normal"/>
    <w:next w:val="Normal"/>
    <w:link w:val="Heading8Char"/>
    <w:uiPriority w:val="99"/>
    <w:qFormat/>
    <w:rsid w:val="009B10EA"/>
    <w:pPr>
      <w:keepNext/>
      <w:keepLines/>
      <w:numPr>
        <w:ilvl w:val="7"/>
        <w:numId w:val="40"/>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9B10EA"/>
    <w:pPr>
      <w:keepNext/>
      <w:keepLines/>
      <w:numPr>
        <w:ilvl w:val="8"/>
        <w:numId w:val="40"/>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CB26BA"/>
    <w:rPr>
      <w:rFonts w:ascii="Arial" w:hAnsi="Arial"/>
      <w:b/>
      <w:bCs/>
      <w:kern w:val="32"/>
      <w:sz w:val="36"/>
      <w:szCs w:val="32"/>
    </w:rPr>
  </w:style>
  <w:style w:type="character" w:customStyle="1" w:styleId="Heading2Char">
    <w:name w:val="Heading 2 Char"/>
    <w:basedOn w:val="DefaultParagraphFont"/>
    <w:link w:val="Heading2"/>
    <w:uiPriority w:val="99"/>
    <w:locked/>
    <w:rsid w:val="00CB26BA"/>
    <w:rPr>
      <w:rFonts w:ascii="Arial" w:hAnsi="Arial"/>
      <w:b/>
      <w:iCs/>
      <w:kern w:val="32"/>
      <w:sz w:val="32"/>
      <w:szCs w:val="28"/>
      <w:shd w:val="clear" w:color="auto" w:fill="FFFFFF"/>
    </w:rPr>
  </w:style>
  <w:style w:type="character" w:customStyle="1" w:styleId="Heading3Char">
    <w:name w:val="Heading 3 Char"/>
    <w:basedOn w:val="DefaultParagraphFont"/>
    <w:link w:val="Heading3"/>
    <w:uiPriority w:val="99"/>
    <w:locked/>
    <w:rsid w:val="009A1866"/>
    <w:rPr>
      <w:rFonts w:ascii="Arial" w:hAnsi="Arial"/>
      <w:b/>
      <w:bCs/>
      <w:iCs/>
      <w:kern w:val="32"/>
      <w:sz w:val="28"/>
      <w:szCs w:val="26"/>
    </w:rPr>
  </w:style>
  <w:style w:type="character" w:customStyle="1" w:styleId="Heading4Char">
    <w:name w:val="Heading 4 Char"/>
    <w:basedOn w:val="DefaultParagraphFont"/>
    <w:link w:val="Heading4"/>
    <w:uiPriority w:val="99"/>
    <w:locked/>
    <w:rsid w:val="005C539B"/>
    <w:rPr>
      <w:rFonts w:ascii="Arial" w:hAnsi="Arial"/>
      <w:b/>
      <w:bCs/>
      <w:iCs/>
      <w:sz w:val="24"/>
      <w:szCs w:val="24"/>
    </w:rPr>
  </w:style>
  <w:style w:type="character" w:customStyle="1" w:styleId="Heading5Char">
    <w:name w:val="Heading 5 Char"/>
    <w:basedOn w:val="DefaultParagraphFont"/>
    <w:link w:val="Heading5"/>
    <w:uiPriority w:val="99"/>
    <w:locked/>
    <w:rsid w:val="009B10EA"/>
    <w:rPr>
      <w:rFonts w:ascii="Cambria" w:hAnsi="Cambria"/>
      <w:color w:val="243F60"/>
      <w:sz w:val="24"/>
      <w:szCs w:val="24"/>
    </w:rPr>
  </w:style>
  <w:style w:type="character" w:customStyle="1" w:styleId="Heading6Char">
    <w:name w:val="Heading 6 Char"/>
    <w:basedOn w:val="DefaultParagraphFont"/>
    <w:link w:val="Heading6"/>
    <w:uiPriority w:val="99"/>
    <w:locked/>
    <w:rsid w:val="009B10EA"/>
    <w:rPr>
      <w:rFonts w:ascii="Cambria" w:hAnsi="Cambria"/>
      <w:i/>
      <w:iCs/>
      <w:color w:val="243F60"/>
      <w:sz w:val="24"/>
      <w:szCs w:val="24"/>
    </w:rPr>
  </w:style>
  <w:style w:type="character" w:customStyle="1" w:styleId="Heading7Char">
    <w:name w:val="Heading 7 Char"/>
    <w:basedOn w:val="DefaultParagraphFont"/>
    <w:link w:val="Heading7"/>
    <w:uiPriority w:val="99"/>
    <w:locked/>
    <w:rsid w:val="009B10EA"/>
    <w:rPr>
      <w:rFonts w:ascii="Cambria" w:hAnsi="Cambria"/>
      <w:i/>
      <w:iCs/>
      <w:color w:val="404040"/>
      <w:sz w:val="24"/>
      <w:szCs w:val="24"/>
    </w:rPr>
  </w:style>
  <w:style w:type="character" w:customStyle="1" w:styleId="Heading8Char">
    <w:name w:val="Heading 8 Char"/>
    <w:basedOn w:val="DefaultParagraphFont"/>
    <w:link w:val="Heading8"/>
    <w:uiPriority w:val="99"/>
    <w:locked/>
    <w:rsid w:val="009B10EA"/>
    <w:rPr>
      <w:rFonts w:ascii="Cambria" w:hAnsi="Cambria"/>
      <w:color w:val="404040"/>
    </w:rPr>
  </w:style>
  <w:style w:type="character" w:customStyle="1" w:styleId="Heading9Char">
    <w:name w:val="Heading 9 Char"/>
    <w:basedOn w:val="DefaultParagraphFont"/>
    <w:link w:val="Heading9"/>
    <w:uiPriority w:val="99"/>
    <w:locked/>
    <w:rsid w:val="009B10EA"/>
    <w:rPr>
      <w:rFonts w:ascii="Cambria" w:hAnsi="Cambria"/>
      <w:i/>
      <w:iCs/>
      <w:color w:val="404040"/>
    </w:rPr>
  </w:style>
  <w:style w:type="paragraph" w:customStyle="1" w:styleId="version">
    <w:name w:val="version"/>
    <w:basedOn w:val="Normal"/>
    <w:uiPriority w:val="99"/>
    <w:rsid w:val="00386D29"/>
    <w:pPr>
      <w:spacing w:before="480"/>
      <w:jc w:val="center"/>
    </w:pPr>
    <w:rPr>
      <w:b/>
      <w:sz w:val="32"/>
      <w:szCs w:val="20"/>
    </w:rPr>
  </w:style>
  <w:style w:type="paragraph" w:styleId="Header">
    <w:name w:val="header"/>
    <w:basedOn w:val="Normal"/>
    <w:link w:val="HeaderChar"/>
    <w:uiPriority w:val="99"/>
    <w:rsid w:val="00E44638"/>
    <w:pPr>
      <w:tabs>
        <w:tab w:val="center" w:pos="4320"/>
        <w:tab w:val="right" w:pos="8640"/>
      </w:tabs>
    </w:pPr>
    <w:rPr>
      <w:sz w:val="22"/>
    </w:rPr>
  </w:style>
  <w:style w:type="character" w:customStyle="1" w:styleId="HeaderChar">
    <w:name w:val="Header Char"/>
    <w:basedOn w:val="DefaultParagraphFont"/>
    <w:link w:val="Header"/>
    <w:uiPriority w:val="99"/>
    <w:semiHidden/>
    <w:locked/>
    <w:rsid w:val="00A35F6B"/>
    <w:rPr>
      <w:rFonts w:cs="Times New Roman"/>
      <w:sz w:val="24"/>
      <w:szCs w:val="24"/>
    </w:rPr>
  </w:style>
  <w:style w:type="paragraph" w:customStyle="1" w:styleId="Appendix">
    <w:name w:val="Appendix"/>
    <w:basedOn w:val="Title"/>
    <w:uiPriority w:val="99"/>
    <w:rsid w:val="00E44638"/>
    <w:pPr>
      <w:numPr>
        <w:numId w:val="11"/>
      </w:numPr>
      <w:tabs>
        <w:tab w:val="num" w:pos="540"/>
      </w:tabs>
      <w:autoSpaceDE w:val="0"/>
      <w:autoSpaceDN w:val="0"/>
      <w:adjustRightInd w:val="0"/>
      <w:spacing w:before="0" w:after="120"/>
      <w:ind w:left="547" w:hanging="547"/>
      <w:jc w:val="left"/>
      <w:outlineLvl w:val="9"/>
    </w:pPr>
    <w:rPr>
      <w:rFonts w:eastAsia="Arial Unicode MS"/>
      <w:kern w:val="0"/>
      <w:sz w:val="28"/>
    </w:rPr>
  </w:style>
  <w:style w:type="paragraph" w:customStyle="1" w:styleId="subhead1">
    <w:name w:val="subhead1"/>
    <w:basedOn w:val="Normal"/>
    <w:uiPriority w:val="99"/>
    <w:rsid w:val="00E44638"/>
    <w:pPr>
      <w:spacing w:before="240" w:after="120" w:line="256" w:lineRule="auto"/>
    </w:pPr>
    <w:rPr>
      <w:b/>
      <w:caps/>
      <w:szCs w:val="20"/>
    </w:rPr>
  </w:style>
  <w:style w:type="paragraph" w:customStyle="1" w:styleId="excap">
    <w:name w:val="ex cap"/>
    <w:uiPriority w:val="99"/>
    <w:rsid w:val="00E44638"/>
    <w:pPr>
      <w:spacing w:before="240" w:after="240" w:line="256" w:lineRule="auto"/>
      <w:jc w:val="center"/>
    </w:pPr>
    <w:rPr>
      <w:b/>
      <w:sz w:val="24"/>
    </w:rPr>
  </w:style>
  <w:style w:type="paragraph" w:styleId="Title">
    <w:name w:val="Title"/>
    <w:basedOn w:val="Normal"/>
    <w:link w:val="TitleChar"/>
    <w:uiPriority w:val="99"/>
    <w:qFormat/>
    <w:rsid w:val="004173EB"/>
    <w:pPr>
      <w:spacing w:before="240" w:after="60"/>
      <w:jc w:val="center"/>
      <w:outlineLvl w:val="0"/>
    </w:pPr>
    <w:rPr>
      <w:rFonts w:ascii="Arial" w:hAnsi="Arial"/>
      <w:b/>
      <w:bCs/>
      <w:kern w:val="28"/>
      <w:sz w:val="36"/>
      <w:szCs w:val="32"/>
    </w:rPr>
  </w:style>
  <w:style w:type="character" w:customStyle="1" w:styleId="TitleChar">
    <w:name w:val="Title Char"/>
    <w:basedOn w:val="DefaultParagraphFont"/>
    <w:link w:val="Title"/>
    <w:uiPriority w:val="99"/>
    <w:locked/>
    <w:rsid w:val="004173EB"/>
    <w:rPr>
      <w:rFonts w:ascii="Arial" w:hAnsi="Arial" w:cs="Times New Roman"/>
      <w:b/>
      <w:kern w:val="28"/>
      <w:sz w:val="32"/>
    </w:rPr>
  </w:style>
  <w:style w:type="paragraph" w:styleId="BodyText">
    <w:name w:val="Body Text"/>
    <w:basedOn w:val="Normal"/>
    <w:link w:val="BodyTextChar"/>
    <w:uiPriority w:val="99"/>
    <w:rsid w:val="004C3B8A"/>
    <w:pPr>
      <w:autoSpaceDE w:val="0"/>
      <w:autoSpaceDN w:val="0"/>
      <w:adjustRightInd w:val="0"/>
      <w:spacing w:before="120" w:after="120"/>
    </w:pPr>
    <w:rPr>
      <w:iCs/>
      <w:sz w:val="22"/>
      <w:szCs w:val="22"/>
    </w:rPr>
  </w:style>
  <w:style w:type="character" w:customStyle="1" w:styleId="BodyTextChar">
    <w:name w:val="Body Text Char"/>
    <w:basedOn w:val="DefaultParagraphFont"/>
    <w:link w:val="BodyText"/>
    <w:uiPriority w:val="99"/>
    <w:locked/>
    <w:rsid w:val="00A35F6B"/>
    <w:rPr>
      <w:rFonts w:cs="Times New Roman"/>
      <w:sz w:val="24"/>
      <w:szCs w:val="24"/>
    </w:rPr>
  </w:style>
  <w:style w:type="paragraph" w:styleId="Footer">
    <w:name w:val="footer"/>
    <w:basedOn w:val="Normal"/>
    <w:link w:val="FooterChar"/>
    <w:uiPriority w:val="99"/>
    <w:rsid w:val="000F1DA3"/>
    <w:pPr>
      <w:tabs>
        <w:tab w:val="center" w:pos="4320"/>
        <w:tab w:val="right" w:pos="8640"/>
      </w:tabs>
    </w:pPr>
  </w:style>
  <w:style w:type="character" w:customStyle="1" w:styleId="FooterChar">
    <w:name w:val="Footer Char"/>
    <w:basedOn w:val="DefaultParagraphFont"/>
    <w:link w:val="Footer"/>
    <w:uiPriority w:val="99"/>
    <w:locked/>
    <w:rsid w:val="00F6401E"/>
    <w:rPr>
      <w:rFonts w:cs="Times New Roman"/>
      <w:sz w:val="24"/>
    </w:rPr>
  </w:style>
  <w:style w:type="character" w:styleId="PageNumber">
    <w:name w:val="page number"/>
    <w:basedOn w:val="DefaultParagraphFont"/>
    <w:uiPriority w:val="99"/>
    <w:rsid w:val="00A16919"/>
    <w:rPr>
      <w:rFonts w:cs="Times New Roman"/>
    </w:rPr>
  </w:style>
  <w:style w:type="paragraph" w:customStyle="1" w:styleId="Title2">
    <w:name w:val="Title 2"/>
    <w:uiPriority w:val="99"/>
    <w:rsid w:val="00F6401E"/>
    <w:pPr>
      <w:spacing w:before="120" w:after="120"/>
      <w:jc w:val="center"/>
    </w:pPr>
    <w:rPr>
      <w:rFonts w:ascii="Arial" w:hAnsi="Arial" w:cs="Arial"/>
      <w:b/>
      <w:bCs/>
      <w:sz w:val="28"/>
      <w:szCs w:val="32"/>
    </w:rPr>
  </w:style>
  <w:style w:type="paragraph" w:customStyle="1" w:styleId="TableHeading">
    <w:name w:val="Table Heading"/>
    <w:uiPriority w:val="99"/>
    <w:rsid w:val="00F6401E"/>
    <w:pPr>
      <w:spacing w:before="60" w:after="60"/>
    </w:pPr>
    <w:rPr>
      <w:rFonts w:ascii="Arial" w:hAnsi="Arial" w:cs="Arial"/>
      <w:b/>
      <w:sz w:val="22"/>
      <w:szCs w:val="22"/>
    </w:rPr>
  </w:style>
  <w:style w:type="paragraph" w:customStyle="1" w:styleId="TableText">
    <w:name w:val="Table Text"/>
    <w:link w:val="TableTextChar"/>
    <w:uiPriority w:val="99"/>
    <w:rsid w:val="00C715AC"/>
    <w:pPr>
      <w:spacing w:before="40" w:after="40"/>
    </w:pPr>
    <w:rPr>
      <w:rFonts w:ascii="Arial" w:hAnsi="Arial"/>
      <w:sz w:val="22"/>
      <w:szCs w:val="22"/>
    </w:rPr>
  </w:style>
  <w:style w:type="paragraph" w:customStyle="1" w:styleId="BodyTextBullet1">
    <w:name w:val="Body Text Bullet 1"/>
    <w:uiPriority w:val="99"/>
    <w:rsid w:val="00F6401E"/>
    <w:pPr>
      <w:numPr>
        <w:numId w:val="12"/>
      </w:numPr>
      <w:spacing w:before="60" w:after="60"/>
    </w:pPr>
    <w:rPr>
      <w:sz w:val="22"/>
    </w:rPr>
  </w:style>
  <w:style w:type="paragraph" w:styleId="TOC1">
    <w:name w:val="toc 1"/>
    <w:basedOn w:val="Normal"/>
    <w:next w:val="Normal"/>
    <w:autoRedefine/>
    <w:uiPriority w:val="39"/>
    <w:rsid w:val="00440CB4"/>
    <w:pPr>
      <w:spacing w:before="120" w:after="120"/>
    </w:pPr>
    <w:rPr>
      <w:rFonts w:ascii="Arial" w:hAnsi="Arial"/>
      <w:b/>
      <w:bCs/>
      <w:sz w:val="28"/>
      <w:szCs w:val="20"/>
    </w:rPr>
  </w:style>
  <w:style w:type="paragraph" w:styleId="TOC2">
    <w:name w:val="toc 2"/>
    <w:basedOn w:val="Normal"/>
    <w:next w:val="Normal"/>
    <w:autoRedefine/>
    <w:uiPriority w:val="39"/>
    <w:rsid w:val="00440CB4"/>
    <w:pPr>
      <w:spacing w:before="40" w:after="40"/>
      <w:ind w:left="245"/>
    </w:pPr>
    <w:rPr>
      <w:rFonts w:ascii="Arial" w:hAnsi="Arial"/>
      <w:iCs/>
      <w:szCs w:val="20"/>
    </w:rPr>
  </w:style>
  <w:style w:type="paragraph" w:styleId="TOC3">
    <w:name w:val="toc 3"/>
    <w:basedOn w:val="Normal"/>
    <w:next w:val="Normal"/>
    <w:autoRedefine/>
    <w:uiPriority w:val="39"/>
    <w:rsid w:val="00B30360"/>
    <w:pPr>
      <w:ind w:left="480"/>
    </w:pPr>
    <w:rPr>
      <w:rFonts w:ascii="Arial" w:hAnsi="Arial"/>
      <w:sz w:val="20"/>
      <w:szCs w:val="20"/>
    </w:rPr>
  </w:style>
  <w:style w:type="paragraph" w:customStyle="1" w:styleId="CoverTitleInstructions">
    <w:name w:val="Cover Title Instructions"/>
    <w:basedOn w:val="InstructionalText1"/>
    <w:uiPriority w:val="99"/>
    <w:rsid w:val="00F6401E"/>
    <w:pPr>
      <w:jc w:val="center"/>
    </w:pPr>
    <w:rPr>
      <w:szCs w:val="28"/>
    </w:rPr>
  </w:style>
  <w:style w:type="paragraph" w:customStyle="1" w:styleId="InstructionalText1">
    <w:name w:val="Instructional Text 1"/>
    <w:basedOn w:val="Normal"/>
    <w:next w:val="BodyText"/>
    <w:link w:val="InstructionalText1Char"/>
    <w:uiPriority w:val="99"/>
    <w:rsid w:val="00F6401E"/>
    <w:pPr>
      <w:keepLines/>
      <w:autoSpaceDE w:val="0"/>
      <w:autoSpaceDN w:val="0"/>
      <w:adjustRightInd w:val="0"/>
      <w:spacing w:before="60" w:after="120" w:line="240" w:lineRule="atLeast"/>
    </w:pPr>
    <w:rPr>
      <w:i/>
      <w:color w:val="0000FF"/>
      <w:sz w:val="22"/>
      <w:szCs w:val="20"/>
    </w:rPr>
  </w:style>
  <w:style w:type="character" w:customStyle="1" w:styleId="InstructionalText1Char">
    <w:name w:val="Instructional Text 1 Char"/>
    <w:link w:val="InstructionalText1"/>
    <w:uiPriority w:val="99"/>
    <w:locked/>
    <w:rsid w:val="00F6401E"/>
    <w:rPr>
      <w:i/>
      <w:color w:val="0000FF"/>
      <w:sz w:val="22"/>
    </w:rPr>
  </w:style>
  <w:style w:type="paragraph" w:customStyle="1" w:styleId="Appendix1">
    <w:name w:val="Appendix 1"/>
    <w:basedOn w:val="Normal"/>
    <w:uiPriority w:val="99"/>
    <w:rsid w:val="00F6401E"/>
    <w:pPr>
      <w:numPr>
        <w:numId w:val="13"/>
      </w:numPr>
      <w:ind w:hanging="720"/>
    </w:pPr>
    <w:rPr>
      <w:rFonts w:ascii="Arial" w:hAnsi="Arial"/>
      <w:b/>
      <w:sz w:val="32"/>
    </w:rPr>
  </w:style>
  <w:style w:type="paragraph" w:customStyle="1" w:styleId="Appendix2">
    <w:name w:val="Appendix 2"/>
    <w:basedOn w:val="Appendix1"/>
    <w:uiPriority w:val="99"/>
    <w:rsid w:val="00F6401E"/>
    <w:pPr>
      <w:numPr>
        <w:ilvl w:val="1"/>
      </w:numPr>
      <w:tabs>
        <w:tab w:val="clear" w:pos="1152"/>
        <w:tab w:val="num" w:pos="900"/>
        <w:tab w:val="num" w:pos="1440"/>
      </w:tabs>
      <w:ind w:left="900" w:hanging="900"/>
    </w:pPr>
  </w:style>
  <w:style w:type="paragraph" w:styleId="Caption">
    <w:name w:val="caption"/>
    <w:basedOn w:val="Normal"/>
    <w:next w:val="Normal"/>
    <w:link w:val="CaptionChar"/>
    <w:autoRedefine/>
    <w:uiPriority w:val="99"/>
    <w:qFormat/>
    <w:rsid w:val="00F33926"/>
    <w:pPr>
      <w:keepNext/>
      <w:keepLines/>
      <w:spacing w:before="120" w:after="120"/>
      <w:jc w:val="center"/>
    </w:pPr>
    <w:rPr>
      <w:i/>
      <w:sz w:val="22"/>
      <w:szCs w:val="20"/>
    </w:rPr>
  </w:style>
  <w:style w:type="paragraph" w:customStyle="1" w:styleId="CrossReference">
    <w:name w:val="CrossReference"/>
    <w:basedOn w:val="Normal"/>
    <w:uiPriority w:val="99"/>
    <w:rsid w:val="00F6401E"/>
    <w:pPr>
      <w:keepNext/>
      <w:keepLines/>
      <w:autoSpaceDE w:val="0"/>
      <w:autoSpaceDN w:val="0"/>
      <w:adjustRightInd w:val="0"/>
      <w:spacing w:before="60" w:after="60"/>
    </w:pPr>
    <w:rPr>
      <w:iCs/>
      <w:color w:val="0000FF"/>
      <w:sz w:val="20"/>
      <w:szCs w:val="22"/>
      <w:u w:val="single"/>
    </w:rPr>
  </w:style>
  <w:style w:type="paragraph" w:customStyle="1" w:styleId="ApprovalSignature">
    <w:name w:val="ApprovalSignature"/>
    <w:basedOn w:val="Normal"/>
    <w:uiPriority w:val="99"/>
    <w:rsid w:val="00F6401E"/>
    <w:pPr>
      <w:ind w:left="720"/>
    </w:pPr>
    <w:rPr>
      <w:sz w:val="22"/>
    </w:rPr>
  </w:style>
  <w:style w:type="paragraph" w:customStyle="1" w:styleId="BulletedList-Black">
    <w:name w:val="Bulleted List-Black"/>
    <w:basedOn w:val="Normal"/>
    <w:uiPriority w:val="99"/>
    <w:rsid w:val="00F6401E"/>
    <w:pPr>
      <w:numPr>
        <w:numId w:val="15"/>
      </w:numPr>
      <w:autoSpaceDE w:val="0"/>
      <w:autoSpaceDN w:val="0"/>
      <w:adjustRightInd w:val="0"/>
    </w:pPr>
    <w:rPr>
      <w:rFonts w:ascii="Arial" w:hAnsi="Arial"/>
      <w:szCs w:val="20"/>
    </w:rPr>
  </w:style>
  <w:style w:type="character" w:customStyle="1" w:styleId="TableTextChar">
    <w:name w:val="Table Text Char"/>
    <w:link w:val="TableText"/>
    <w:uiPriority w:val="99"/>
    <w:locked/>
    <w:rsid w:val="00C715AC"/>
    <w:rPr>
      <w:rFonts w:ascii="Arial" w:hAnsi="Arial"/>
      <w:sz w:val="22"/>
      <w:szCs w:val="22"/>
      <w:lang w:bidi="ar-SA"/>
    </w:rPr>
  </w:style>
  <w:style w:type="paragraph" w:customStyle="1" w:styleId="Default">
    <w:name w:val="Default"/>
    <w:uiPriority w:val="99"/>
    <w:rsid w:val="00F6401E"/>
    <w:pPr>
      <w:autoSpaceDE w:val="0"/>
      <w:autoSpaceDN w:val="0"/>
      <w:adjustRightInd w:val="0"/>
    </w:pPr>
    <w:rPr>
      <w:rFonts w:ascii="Arial" w:hAnsi="Arial" w:cs="Arial"/>
      <w:color w:val="000000"/>
      <w:sz w:val="24"/>
      <w:szCs w:val="24"/>
    </w:rPr>
  </w:style>
  <w:style w:type="paragraph" w:styleId="BlockText">
    <w:name w:val="Block Text"/>
    <w:basedOn w:val="Normal"/>
    <w:next w:val="BodyText"/>
    <w:autoRedefine/>
    <w:uiPriority w:val="99"/>
    <w:rsid w:val="00F6401E"/>
    <w:pPr>
      <w:tabs>
        <w:tab w:val="right" w:pos="8640"/>
      </w:tabs>
      <w:spacing w:before="60" w:after="60"/>
      <w:ind w:right="288"/>
      <w:jc w:val="both"/>
    </w:pPr>
    <w:rPr>
      <w:rFonts w:ascii="Arial" w:hAnsi="Arial"/>
      <w:b/>
      <w:spacing w:val="-2"/>
      <w:szCs w:val="20"/>
    </w:rPr>
  </w:style>
  <w:style w:type="paragraph" w:customStyle="1" w:styleId="InstructionalBullet1">
    <w:name w:val="Instructional Bullet 1"/>
    <w:basedOn w:val="Normal"/>
    <w:uiPriority w:val="99"/>
    <w:rsid w:val="00DA1153"/>
    <w:pPr>
      <w:numPr>
        <w:numId w:val="16"/>
      </w:numPr>
      <w:tabs>
        <w:tab w:val="clear" w:pos="720"/>
        <w:tab w:val="num" w:pos="900"/>
      </w:tabs>
      <w:ind w:left="900"/>
    </w:pPr>
    <w:rPr>
      <w:i/>
      <w:color w:val="0000FF"/>
      <w:sz w:val="22"/>
    </w:rPr>
  </w:style>
  <w:style w:type="paragraph" w:styleId="BalloonText">
    <w:name w:val="Balloon Text"/>
    <w:basedOn w:val="Normal"/>
    <w:link w:val="BalloonTextChar"/>
    <w:uiPriority w:val="99"/>
    <w:rsid w:val="000C64DE"/>
    <w:rPr>
      <w:rFonts w:ascii="Tahoma" w:hAnsi="Tahoma"/>
      <w:sz w:val="16"/>
      <w:szCs w:val="16"/>
    </w:rPr>
  </w:style>
  <w:style w:type="character" w:customStyle="1" w:styleId="BalloonTextChar">
    <w:name w:val="Balloon Text Char"/>
    <w:basedOn w:val="DefaultParagraphFont"/>
    <w:link w:val="BalloonText"/>
    <w:uiPriority w:val="99"/>
    <w:locked/>
    <w:rsid w:val="000C64DE"/>
    <w:rPr>
      <w:rFonts w:ascii="Tahoma" w:hAnsi="Tahoma" w:cs="Times New Roman"/>
      <w:sz w:val="16"/>
    </w:rPr>
  </w:style>
  <w:style w:type="character" w:styleId="CommentReference">
    <w:name w:val="annotation reference"/>
    <w:basedOn w:val="DefaultParagraphFont"/>
    <w:uiPriority w:val="99"/>
    <w:rsid w:val="000C64DE"/>
    <w:rPr>
      <w:rFonts w:cs="Times New Roman"/>
      <w:sz w:val="16"/>
    </w:rPr>
  </w:style>
  <w:style w:type="paragraph" w:styleId="CommentText">
    <w:name w:val="annotation text"/>
    <w:basedOn w:val="Normal"/>
    <w:link w:val="CommentTextChar"/>
    <w:uiPriority w:val="99"/>
    <w:rsid w:val="000C64DE"/>
    <w:rPr>
      <w:sz w:val="20"/>
      <w:szCs w:val="20"/>
    </w:rPr>
  </w:style>
  <w:style w:type="character" w:customStyle="1" w:styleId="CommentTextChar">
    <w:name w:val="Comment Text Char"/>
    <w:basedOn w:val="DefaultParagraphFont"/>
    <w:link w:val="CommentText"/>
    <w:uiPriority w:val="99"/>
    <w:locked/>
    <w:rsid w:val="000C64DE"/>
    <w:rPr>
      <w:rFonts w:cs="Times New Roman"/>
    </w:rPr>
  </w:style>
  <w:style w:type="paragraph" w:styleId="CommentSubject">
    <w:name w:val="annotation subject"/>
    <w:basedOn w:val="CommentText"/>
    <w:next w:val="CommentText"/>
    <w:link w:val="CommentSubjectChar"/>
    <w:uiPriority w:val="99"/>
    <w:rsid w:val="000C64DE"/>
    <w:rPr>
      <w:b/>
      <w:bCs/>
    </w:rPr>
  </w:style>
  <w:style w:type="character" w:customStyle="1" w:styleId="CommentSubjectChar">
    <w:name w:val="Comment Subject Char"/>
    <w:basedOn w:val="CommentTextChar"/>
    <w:link w:val="CommentSubject"/>
    <w:uiPriority w:val="99"/>
    <w:locked/>
    <w:rsid w:val="000C64DE"/>
    <w:rPr>
      <w:b/>
    </w:rPr>
  </w:style>
  <w:style w:type="paragraph" w:styleId="Revision">
    <w:name w:val="Revision"/>
    <w:hidden/>
    <w:uiPriority w:val="99"/>
    <w:semiHidden/>
    <w:rsid w:val="000C64DE"/>
    <w:rPr>
      <w:sz w:val="24"/>
      <w:szCs w:val="24"/>
    </w:rPr>
  </w:style>
  <w:style w:type="paragraph" w:styleId="BodyText2">
    <w:name w:val="Body Text 2"/>
    <w:basedOn w:val="Normal"/>
    <w:link w:val="BodyText2Char"/>
    <w:uiPriority w:val="99"/>
    <w:rsid w:val="00671F4A"/>
    <w:pPr>
      <w:spacing w:after="120" w:line="480" w:lineRule="auto"/>
    </w:pPr>
    <w:rPr>
      <w:rFonts w:ascii="Arial" w:hAnsi="Arial"/>
    </w:rPr>
  </w:style>
  <w:style w:type="character" w:customStyle="1" w:styleId="BodyText2Char">
    <w:name w:val="Body Text 2 Char"/>
    <w:basedOn w:val="DefaultParagraphFont"/>
    <w:link w:val="BodyText2"/>
    <w:uiPriority w:val="99"/>
    <w:locked/>
    <w:rsid w:val="00671F4A"/>
    <w:rPr>
      <w:rFonts w:ascii="Arial" w:hAnsi="Arial" w:cs="Times New Roman"/>
      <w:sz w:val="24"/>
    </w:rPr>
  </w:style>
  <w:style w:type="character" w:customStyle="1" w:styleId="referencenecessary">
    <w:name w:val="referencenecessary"/>
    <w:basedOn w:val="DefaultParagraphFont"/>
    <w:uiPriority w:val="99"/>
    <w:rsid w:val="00671F4A"/>
    <w:rPr>
      <w:rFonts w:cs="Times New Roman"/>
    </w:rPr>
  </w:style>
  <w:style w:type="table" w:styleId="TableGrid">
    <w:name w:val="Table Grid"/>
    <w:basedOn w:val="TableNormal"/>
    <w:uiPriority w:val="99"/>
    <w:rsid w:val="00671F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autoRedefine/>
    <w:uiPriority w:val="99"/>
    <w:rsid w:val="007B6D11"/>
    <w:pPr>
      <w:tabs>
        <w:tab w:val="right" w:leader="dot" w:pos="9350"/>
      </w:tabs>
    </w:pPr>
    <w:rPr>
      <w:i/>
      <w:noProof/>
      <w:sz w:val="22"/>
    </w:rPr>
  </w:style>
  <w:style w:type="character" w:styleId="Hyperlink">
    <w:name w:val="Hyperlink"/>
    <w:basedOn w:val="DefaultParagraphFont"/>
    <w:uiPriority w:val="99"/>
    <w:rsid w:val="00D37A27"/>
    <w:rPr>
      <w:rFonts w:cs="Times New Roman"/>
      <w:color w:val="0000FF"/>
      <w:u w:val="single"/>
    </w:rPr>
  </w:style>
  <w:style w:type="paragraph" w:styleId="TOC4">
    <w:name w:val="toc 4"/>
    <w:basedOn w:val="Normal"/>
    <w:next w:val="Normal"/>
    <w:autoRedefine/>
    <w:uiPriority w:val="99"/>
    <w:rsid w:val="009B10EA"/>
    <w:pPr>
      <w:ind w:left="720"/>
    </w:pPr>
    <w:rPr>
      <w:rFonts w:ascii="Calibri" w:hAnsi="Calibri"/>
      <w:sz w:val="20"/>
      <w:szCs w:val="20"/>
    </w:rPr>
  </w:style>
  <w:style w:type="paragraph" w:styleId="TOC5">
    <w:name w:val="toc 5"/>
    <w:basedOn w:val="Normal"/>
    <w:next w:val="Normal"/>
    <w:autoRedefine/>
    <w:uiPriority w:val="99"/>
    <w:rsid w:val="009B10EA"/>
    <w:pPr>
      <w:ind w:left="960"/>
    </w:pPr>
    <w:rPr>
      <w:rFonts w:ascii="Calibri" w:hAnsi="Calibri"/>
      <w:sz w:val="20"/>
      <w:szCs w:val="20"/>
    </w:rPr>
  </w:style>
  <w:style w:type="paragraph" w:styleId="TOC6">
    <w:name w:val="toc 6"/>
    <w:basedOn w:val="Normal"/>
    <w:next w:val="Normal"/>
    <w:autoRedefine/>
    <w:uiPriority w:val="99"/>
    <w:rsid w:val="009B10EA"/>
    <w:pPr>
      <w:ind w:left="1200"/>
    </w:pPr>
    <w:rPr>
      <w:rFonts w:ascii="Calibri" w:hAnsi="Calibri"/>
      <w:sz w:val="20"/>
      <w:szCs w:val="20"/>
    </w:rPr>
  </w:style>
  <w:style w:type="paragraph" w:styleId="TOC7">
    <w:name w:val="toc 7"/>
    <w:basedOn w:val="Normal"/>
    <w:next w:val="Normal"/>
    <w:autoRedefine/>
    <w:uiPriority w:val="99"/>
    <w:rsid w:val="009B10EA"/>
    <w:pPr>
      <w:ind w:left="1440"/>
    </w:pPr>
    <w:rPr>
      <w:rFonts w:ascii="Calibri" w:hAnsi="Calibri"/>
      <w:sz w:val="20"/>
      <w:szCs w:val="20"/>
    </w:rPr>
  </w:style>
  <w:style w:type="paragraph" w:styleId="TOC8">
    <w:name w:val="toc 8"/>
    <w:basedOn w:val="Normal"/>
    <w:next w:val="Normal"/>
    <w:autoRedefine/>
    <w:uiPriority w:val="99"/>
    <w:rsid w:val="009B10EA"/>
    <w:pPr>
      <w:ind w:left="1680"/>
    </w:pPr>
    <w:rPr>
      <w:rFonts w:ascii="Calibri" w:hAnsi="Calibri"/>
      <w:sz w:val="20"/>
      <w:szCs w:val="20"/>
    </w:rPr>
  </w:style>
  <w:style w:type="paragraph" w:styleId="TOC9">
    <w:name w:val="toc 9"/>
    <w:basedOn w:val="Normal"/>
    <w:next w:val="Normal"/>
    <w:autoRedefine/>
    <w:uiPriority w:val="99"/>
    <w:rsid w:val="009B10EA"/>
    <w:pPr>
      <w:ind w:left="1920"/>
    </w:pPr>
    <w:rPr>
      <w:rFonts w:ascii="Calibri" w:hAnsi="Calibri"/>
      <w:sz w:val="20"/>
      <w:szCs w:val="20"/>
    </w:rPr>
  </w:style>
  <w:style w:type="paragraph" w:styleId="TOCHeading">
    <w:name w:val="TOC Heading"/>
    <w:basedOn w:val="Heading1"/>
    <w:next w:val="Normal"/>
    <w:autoRedefine/>
    <w:uiPriority w:val="39"/>
    <w:qFormat/>
    <w:rsid w:val="00440CB4"/>
    <w:pPr>
      <w:numPr>
        <w:numId w:val="0"/>
      </w:numPr>
      <w:autoSpaceDE/>
      <w:autoSpaceDN/>
      <w:adjustRightInd/>
      <w:spacing w:before="240" w:after="240"/>
      <w:jc w:val="center"/>
      <w:outlineLvl w:val="9"/>
    </w:pPr>
    <w:rPr>
      <w:kern w:val="0"/>
      <w:sz w:val="28"/>
      <w:szCs w:val="28"/>
    </w:rPr>
  </w:style>
  <w:style w:type="paragraph" w:customStyle="1" w:styleId="TableColumnHeader">
    <w:name w:val="Table Column Header"/>
    <w:basedOn w:val="Normal"/>
    <w:uiPriority w:val="99"/>
    <w:rsid w:val="00870B01"/>
    <w:pPr>
      <w:spacing w:before="40" w:after="40"/>
      <w:jc w:val="center"/>
    </w:pPr>
    <w:rPr>
      <w:rFonts w:ascii="Arial" w:hAnsi="Arial"/>
      <w:b/>
      <w:color w:val="000000"/>
      <w:sz w:val="18"/>
      <w:szCs w:val="16"/>
    </w:rPr>
  </w:style>
  <w:style w:type="paragraph" w:customStyle="1" w:styleId="TableContentText">
    <w:name w:val="Table Content Text"/>
    <w:basedOn w:val="Normal"/>
    <w:uiPriority w:val="99"/>
    <w:rsid w:val="00D47428"/>
    <w:rPr>
      <w:color w:val="000000"/>
      <w:sz w:val="18"/>
      <w:szCs w:val="18"/>
    </w:rPr>
  </w:style>
  <w:style w:type="paragraph" w:customStyle="1" w:styleId="Appendix11">
    <w:name w:val="Appendix 1.1"/>
    <w:basedOn w:val="Heading2"/>
    <w:next w:val="Normal"/>
    <w:uiPriority w:val="99"/>
    <w:rsid w:val="00B82B97"/>
    <w:pPr>
      <w:shd w:val="clear" w:color="auto" w:fill="auto"/>
      <w:tabs>
        <w:tab w:val="num" w:pos="0"/>
        <w:tab w:val="left" w:pos="720"/>
        <w:tab w:val="num" w:pos="1440"/>
      </w:tabs>
      <w:spacing w:before="240"/>
    </w:pPr>
    <w:rPr>
      <w:sz w:val="28"/>
    </w:rPr>
  </w:style>
  <w:style w:type="paragraph" w:styleId="ListParagraph">
    <w:name w:val="List Paragraph"/>
    <w:basedOn w:val="Normal"/>
    <w:uiPriority w:val="99"/>
    <w:qFormat/>
    <w:rsid w:val="00E8005B"/>
    <w:pPr>
      <w:ind w:left="720"/>
    </w:pPr>
  </w:style>
  <w:style w:type="character" w:styleId="IntenseEmphasis">
    <w:name w:val="Intense Emphasis"/>
    <w:basedOn w:val="DefaultParagraphFont"/>
    <w:uiPriority w:val="99"/>
    <w:qFormat/>
    <w:rsid w:val="00056548"/>
    <w:rPr>
      <w:rFonts w:cs="Times New Roman"/>
      <w:b/>
      <w:bCs/>
      <w:i/>
      <w:iCs/>
      <w:color w:val="4F81BD"/>
    </w:rPr>
  </w:style>
  <w:style w:type="paragraph" w:customStyle="1" w:styleId="InstructionHeading1">
    <w:name w:val="Instruction Heading 1"/>
    <w:basedOn w:val="Normal"/>
    <w:next w:val="Normal"/>
    <w:autoRedefine/>
    <w:uiPriority w:val="99"/>
    <w:rsid w:val="00CD5532"/>
    <w:pPr>
      <w:numPr>
        <w:numId w:val="19"/>
      </w:numPr>
      <w:spacing w:after="200" w:line="276" w:lineRule="auto"/>
    </w:pPr>
    <w:rPr>
      <w:rFonts w:ascii="Calibri" w:hAnsi="Calibri"/>
      <w:b/>
      <w:i/>
      <w:caps/>
      <w:color w:val="4F6228"/>
      <w:sz w:val="36"/>
      <w:szCs w:val="36"/>
      <w:lang w:eastAsia="fr-FR"/>
    </w:rPr>
  </w:style>
  <w:style w:type="paragraph" w:customStyle="1" w:styleId="InstructionHeading2">
    <w:name w:val="Instruction Heading 2"/>
    <w:basedOn w:val="InstructionHeading1"/>
    <w:next w:val="Normal"/>
    <w:autoRedefine/>
    <w:uiPriority w:val="99"/>
    <w:rsid w:val="00CD5532"/>
    <w:pPr>
      <w:numPr>
        <w:ilvl w:val="1"/>
      </w:numPr>
    </w:pPr>
    <w:rPr>
      <w:caps w:val="0"/>
      <w:sz w:val="32"/>
      <w:szCs w:val="32"/>
    </w:rPr>
  </w:style>
  <w:style w:type="paragraph" w:customStyle="1" w:styleId="InstructionHeading3">
    <w:name w:val="Instruction Heading 3"/>
    <w:basedOn w:val="InstructionHeading2"/>
    <w:next w:val="Normal"/>
    <w:uiPriority w:val="99"/>
    <w:rsid w:val="00CD5532"/>
    <w:pPr>
      <w:numPr>
        <w:ilvl w:val="2"/>
      </w:numPr>
    </w:pPr>
    <w:rPr>
      <w:sz w:val="28"/>
      <w:szCs w:val="28"/>
    </w:rPr>
  </w:style>
  <w:style w:type="paragraph" w:styleId="ListBullet">
    <w:name w:val="List Bullet"/>
    <w:basedOn w:val="Normal"/>
    <w:uiPriority w:val="99"/>
    <w:rsid w:val="00364EBF"/>
    <w:pPr>
      <w:numPr>
        <w:numId w:val="17"/>
      </w:numPr>
      <w:tabs>
        <w:tab w:val="clear" w:pos="0"/>
        <w:tab w:val="num" w:pos="360"/>
      </w:tabs>
      <w:spacing w:after="200" w:line="276" w:lineRule="auto"/>
      <w:ind w:left="360" w:hanging="360"/>
    </w:pPr>
    <w:rPr>
      <w:sz w:val="22"/>
      <w:szCs w:val="22"/>
    </w:rPr>
  </w:style>
  <w:style w:type="character" w:customStyle="1" w:styleId="hps">
    <w:name w:val="hps"/>
    <w:uiPriority w:val="99"/>
    <w:rsid w:val="002D4BF7"/>
  </w:style>
  <w:style w:type="character" w:customStyle="1" w:styleId="CaptionChar">
    <w:name w:val="Caption Char"/>
    <w:link w:val="Caption"/>
    <w:uiPriority w:val="99"/>
    <w:locked/>
    <w:rsid w:val="00F33926"/>
    <w:rPr>
      <w:i/>
      <w:sz w:val="22"/>
    </w:rPr>
  </w:style>
  <w:style w:type="paragraph" w:styleId="NormalWeb">
    <w:name w:val="Normal (Web)"/>
    <w:basedOn w:val="Normal"/>
    <w:uiPriority w:val="99"/>
    <w:locked/>
    <w:rsid w:val="00DC4E24"/>
    <w:pPr>
      <w:spacing w:before="100" w:beforeAutospacing="1" w:after="100" w:afterAutospacing="1"/>
    </w:pPr>
  </w:style>
  <w:style w:type="numbering" w:customStyle="1" w:styleId="NewAppendix">
    <w:name w:val="NewAppendix"/>
    <w:rsid w:val="008A6AE0"/>
    <w:pPr>
      <w:numPr>
        <w:numId w:val="23"/>
      </w:numPr>
    </w:pPr>
  </w:style>
  <w:style w:type="character" w:styleId="FollowedHyperlink">
    <w:name w:val="FollowedHyperlink"/>
    <w:basedOn w:val="DefaultParagraphFont"/>
    <w:uiPriority w:val="99"/>
    <w:semiHidden/>
    <w:unhideWhenUsed/>
    <w:locked/>
    <w:rsid w:val="00A836AB"/>
    <w:rPr>
      <w:color w:val="800080"/>
      <w:u w:val="single"/>
    </w:rPr>
  </w:style>
  <w:style w:type="paragraph" w:styleId="TOAHeading">
    <w:name w:val="toa heading"/>
    <w:basedOn w:val="Normal"/>
    <w:next w:val="Normal"/>
    <w:uiPriority w:val="99"/>
    <w:unhideWhenUsed/>
    <w:locked/>
    <w:rsid w:val="00440CB4"/>
    <w:pPr>
      <w:spacing w:before="120"/>
    </w:pPr>
    <w:rPr>
      <w:rFonts w:asciiTheme="majorHAnsi" w:eastAsiaTheme="majorEastAsia" w:hAnsiTheme="majorHAnsi" w:cstheme="majorBidi"/>
      <w:b/>
      <w:bCs/>
    </w:rPr>
  </w:style>
</w:styles>
</file>

<file path=word/webSettings.xml><?xml version="1.0" encoding="utf-8"?>
<w:webSettings xmlns:r="http://schemas.openxmlformats.org/officeDocument/2006/relationships" xmlns:w="http://schemas.openxmlformats.org/wordprocessingml/2006/main">
  <w:divs>
    <w:div w:id="1196428102">
      <w:marLeft w:val="0"/>
      <w:marRight w:val="0"/>
      <w:marTop w:val="0"/>
      <w:marBottom w:val="0"/>
      <w:divBdr>
        <w:top w:val="none" w:sz="0" w:space="0" w:color="auto"/>
        <w:left w:val="none" w:sz="0" w:space="0" w:color="auto"/>
        <w:bottom w:val="none" w:sz="0" w:space="0" w:color="auto"/>
        <w:right w:val="none" w:sz="0" w:space="0" w:color="auto"/>
      </w:divBdr>
    </w:div>
    <w:div w:id="1196428104">
      <w:marLeft w:val="0"/>
      <w:marRight w:val="0"/>
      <w:marTop w:val="0"/>
      <w:marBottom w:val="0"/>
      <w:divBdr>
        <w:top w:val="none" w:sz="0" w:space="0" w:color="auto"/>
        <w:left w:val="none" w:sz="0" w:space="0" w:color="auto"/>
        <w:bottom w:val="none" w:sz="0" w:space="0" w:color="auto"/>
        <w:right w:val="none" w:sz="0" w:space="0" w:color="auto"/>
      </w:divBdr>
    </w:div>
    <w:div w:id="1196428105">
      <w:marLeft w:val="0"/>
      <w:marRight w:val="0"/>
      <w:marTop w:val="0"/>
      <w:marBottom w:val="0"/>
      <w:divBdr>
        <w:top w:val="none" w:sz="0" w:space="0" w:color="auto"/>
        <w:left w:val="none" w:sz="0" w:space="0" w:color="auto"/>
        <w:bottom w:val="none" w:sz="0" w:space="0" w:color="auto"/>
        <w:right w:val="none" w:sz="0" w:space="0" w:color="auto"/>
      </w:divBdr>
    </w:div>
    <w:div w:id="1196428107">
      <w:marLeft w:val="0"/>
      <w:marRight w:val="0"/>
      <w:marTop w:val="0"/>
      <w:marBottom w:val="0"/>
      <w:divBdr>
        <w:top w:val="none" w:sz="0" w:space="0" w:color="auto"/>
        <w:left w:val="none" w:sz="0" w:space="0" w:color="auto"/>
        <w:bottom w:val="none" w:sz="0" w:space="0" w:color="auto"/>
        <w:right w:val="none" w:sz="0" w:space="0" w:color="auto"/>
      </w:divBdr>
    </w:div>
    <w:div w:id="1196428110">
      <w:marLeft w:val="0"/>
      <w:marRight w:val="0"/>
      <w:marTop w:val="0"/>
      <w:marBottom w:val="0"/>
      <w:divBdr>
        <w:top w:val="none" w:sz="0" w:space="0" w:color="auto"/>
        <w:left w:val="none" w:sz="0" w:space="0" w:color="auto"/>
        <w:bottom w:val="none" w:sz="0" w:space="0" w:color="auto"/>
        <w:right w:val="none" w:sz="0" w:space="0" w:color="auto"/>
      </w:divBdr>
    </w:div>
    <w:div w:id="1196428111">
      <w:marLeft w:val="0"/>
      <w:marRight w:val="0"/>
      <w:marTop w:val="0"/>
      <w:marBottom w:val="0"/>
      <w:divBdr>
        <w:top w:val="none" w:sz="0" w:space="0" w:color="auto"/>
        <w:left w:val="none" w:sz="0" w:space="0" w:color="auto"/>
        <w:bottom w:val="none" w:sz="0" w:space="0" w:color="auto"/>
        <w:right w:val="none" w:sz="0" w:space="0" w:color="auto"/>
      </w:divBdr>
    </w:div>
    <w:div w:id="1196428112">
      <w:marLeft w:val="0"/>
      <w:marRight w:val="0"/>
      <w:marTop w:val="0"/>
      <w:marBottom w:val="0"/>
      <w:divBdr>
        <w:top w:val="none" w:sz="0" w:space="0" w:color="auto"/>
        <w:left w:val="none" w:sz="0" w:space="0" w:color="auto"/>
        <w:bottom w:val="none" w:sz="0" w:space="0" w:color="auto"/>
        <w:right w:val="none" w:sz="0" w:space="0" w:color="auto"/>
      </w:divBdr>
    </w:div>
    <w:div w:id="1196428113">
      <w:marLeft w:val="0"/>
      <w:marRight w:val="0"/>
      <w:marTop w:val="0"/>
      <w:marBottom w:val="0"/>
      <w:divBdr>
        <w:top w:val="none" w:sz="0" w:space="0" w:color="auto"/>
        <w:left w:val="none" w:sz="0" w:space="0" w:color="auto"/>
        <w:bottom w:val="none" w:sz="0" w:space="0" w:color="auto"/>
        <w:right w:val="none" w:sz="0" w:space="0" w:color="auto"/>
      </w:divBdr>
    </w:div>
    <w:div w:id="1196428114">
      <w:marLeft w:val="0"/>
      <w:marRight w:val="0"/>
      <w:marTop w:val="0"/>
      <w:marBottom w:val="0"/>
      <w:divBdr>
        <w:top w:val="none" w:sz="0" w:space="0" w:color="auto"/>
        <w:left w:val="none" w:sz="0" w:space="0" w:color="auto"/>
        <w:bottom w:val="none" w:sz="0" w:space="0" w:color="auto"/>
        <w:right w:val="none" w:sz="0" w:space="0" w:color="auto"/>
      </w:divBdr>
    </w:div>
    <w:div w:id="1196428117">
      <w:marLeft w:val="0"/>
      <w:marRight w:val="0"/>
      <w:marTop w:val="0"/>
      <w:marBottom w:val="0"/>
      <w:divBdr>
        <w:top w:val="none" w:sz="0" w:space="0" w:color="auto"/>
        <w:left w:val="none" w:sz="0" w:space="0" w:color="auto"/>
        <w:bottom w:val="none" w:sz="0" w:space="0" w:color="auto"/>
        <w:right w:val="none" w:sz="0" w:space="0" w:color="auto"/>
      </w:divBdr>
      <w:divsChild>
        <w:div w:id="1196428141">
          <w:marLeft w:val="0"/>
          <w:marRight w:val="0"/>
          <w:marTop w:val="0"/>
          <w:marBottom w:val="0"/>
          <w:divBdr>
            <w:top w:val="none" w:sz="0" w:space="0" w:color="auto"/>
            <w:left w:val="none" w:sz="0" w:space="0" w:color="auto"/>
            <w:bottom w:val="none" w:sz="0" w:space="0" w:color="auto"/>
            <w:right w:val="none" w:sz="0" w:space="0" w:color="auto"/>
          </w:divBdr>
          <w:divsChild>
            <w:div w:id="1196428124">
              <w:marLeft w:val="0"/>
              <w:marRight w:val="0"/>
              <w:marTop w:val="0"/>
              <w:marBottom w:val="0"/>
              <w:divBdr>
                <w:top w:val="none" w:sz="0" w:space="0" w:color="auto"/>
                <w:left w:val="none" w:sz="0" w:space="0" w:color="auto"/>
                <w:bottom w:val="none" w:sz="0" w:space="0" w:color="auto"/>
                <w:right w:val="none" w:sz="0" w:space="0" w:color="auto"/>
              </w:divBdr>
              <w:divsChild>
                <w:div w:id="1196428161">
                  <w:marLeft w:val="0"/>
                  <w:marRight w:val="0"/>
                  <w:marTop w:val="0"/>
                  <w:marBottom w:val="0"/>
                  <w:divBdr>
                    <w:top w:val="none" w:sz="0" w:space="0" w:color="auto"/>
                    <w:left w:val="none" w:sz="0" w:space="0" w:color="auto"/>
                    <w:bottom w:val="none" w:sz="0" w:space="0" w:color="auto"/>
                    <w:right w:val="none" w:sz="0" w:space="0" w:color="auto"/>
                  </w:divBdr>
                  <w:divsChild>
                    <w:div w:id="1196428168">
                      <w:marLeft w:val="0"/>
                      <w:marRight w:val="0"/>
                      <w:marTop w:val="0"/>
                      <w:marBottom w:val="0"/>
                      <w:divBdr>
                        <w:top w:val="none" w:sz="0" w:space="0" w:color="auto"/>
                        <w:left w:val="none" w:sz="0" w:space="0" w:color="auto"/>
                        <w:bottom w:val="none" w:sz="0" w:space="0" w:color="auto"/>
                        <w:right w:val="none" w:sz="0" w:space="0" w:color="auto"/>
                      </w:divBdr>
                      <w:divsChild>
                        <w:div w:id="1196428130">
                          <w:marLeft w:val="0"/>
                          <w:marRight w:val="0"/>
                          <w:marTop w:val="0"/>
                          <w:marBottom w:val="0"/>
                          <w:divBdr>
                            <w:top w:val="none" w:sz="0" w:space="0" w:color="auto"/>
                            <w:left w:val="none" w:sz="0" w:space="0" w:color="auto"/>
                            <w:bottom w:val="none" w:sz="0" w:space="0" w:color="auto"/>
                            <w:right w:val="none" w:sz="0" w:space="0" w:color="auto"/>
                          </w:divBdr>
                          <w:divsChild>
                            <w:div w:id="1196428154">
                              <w:marLeft w:val="0"/>
                              <w:marRight w:val="0"/>
                              <w:marTop w:val="0"/>
                              <w:marBottom w:val="0"/>
                              <w:divBdr>
                                <w:top w:val="none" w:sz="0" w:space="0" w:color="auto"/>
                                <w:left w:val="none" w:sz="0" w:space="0" w:color="auto"/>
                                <w:bottom w:val="none" w:sz="0" w:space="0" w:color="auto"/>
                                <w:right w:val="none" w:sz="0" w:space="0" w:color="auto"/>
                              </w:divBdr>
                              <w:divsChild>
                                <w:div w:id="1196428148">
                                  <w:marLeft w:val="0"/>
                                  <w:marRight w:val="0"/>
                                  <w:marTop w:val="0"/>
                                  <w:marBottom w:val="0"/>
                                  <w:divBdr>
                                    <w:top w:val="none" w:sz="0" w:space="0" w:color="auto"/>
                                    <w:left w:val="none" w:sz="0" w:space="0" w:color="auto"/>
                                    <w:bottom w:val="none" w:sz="0" w:space="0" w:color="auto"/>
                                    <w:right w:val="none" w:sz="0" w:space="0" w:color="auto"/>
                                  </w:divBdr>
                                  <w:divsChild>
                                    <w:div w:id="1196428119">
                                      <w:marLeft w:val="0"/>
                                      <w:marRight w:val="0"/>
                                      <w:marTop w:val="0"/>
                                      <w:marBottom w:val="0"/>
                                      <w:divBdr>
                                        <w:top w:val="none" w:sz="0" w:space="0" w:color="auto"/>
                                        <w:left w:val="none" w:sz="0" w:space="0" w:color="auto"/>
                                        <w:bottom w:val="none" w:sz="0" w:space="0" w:color="auto"/>
                                        <w:right w:val="none" w:sz="0" w:space="0" w:color="auto"/>
                                      </w:divBdr>
                                      <w:divsChild>
                                        <w:div w:id="1196428132">
                                          <w:marLeft w:val="0"/>
                                          <w:marRight w:val="0"/>
                                          <w:marTop w:val="0"/>
                                          <w:marBottom w:val="0"/>
                                          <w:divBdr>
                                            <w:top w:val="none" w:sz="0" w:space="0" w:color="auto"/>
                                            <w:left w:val="none" w:sz="0" w:space="0" w:color="auto"/>
                                            <w:bottom w:val="none" w:sz="0" w:space="0" w:color="auto"/>
                                            <w:right w:val="none" w:sz="0" w:space="0" w:color="auto"/>
                                          </w:divBdr>
                                          <w:divsChild>
                                            <w:div w:id="1196428149">
                                              <w:marLeft w:val="0"/>
                                              <w:marRight w:val="0"/>
                                              <w:marTop w:val="0"/>
                                              <w:marBottom w:val="0"/>
                                              <w:divBdr>
                                                <w:top w:val="none" w:sz="0" w:space="0" w:color="auto"/>
                                                <w:left w:val="none" w:sz="0" w:space="0" w:color="auto"/>
                                                <w:bottom w:val="none" w:sz="0" w:space="0" w:color="auto"/>
                                                <w:right w:val="none" w:sz="0" w:space="0" w:color="auto"/>
                                              </w:divBdr>
                                              <w:divsChild>
                                                <w:div w:id="1196428122">
                                                  <w:marLeft w:val="0"/>
                                                  <w:marRight w:val="0"/>
                                                  <w:marTop w:val="0"/>
                                                  <w:marBottom w:val="0"/>
                                                  <w:divBdr>
                                                    <w:top w:val="none" w:sz="0" w:space="0" w:color="auto"/>
                                                    <w:left w:val="none" w:sz="0" w:space="0" w:color="auto"/>
                                                    <w:bottom w:val="none" w:sz="0" w:space="0" w:color="auto"/>
                                                    <w:right w:val="none" w:sz="0" w:space="0" w:color="auto"/>
                                                  </w:divBdr>
                                                  <w:divsChild>
                                                    <w:div w:id="1196428155">
                                                      <w:marLeft w:val="0"/>
                                                      <w:marRight w:val="0"/>
                                                      <w:marTop w:val="0"/>
                                                      <w:marBottom w:val="0"/>
                                                      <w:divBdr>
                                                        <w:top w:val="none" w:sz="0" w:space="0" w:color="auto"/>
                                                        <w:left w:val="none" w:sz="0" w:space="0" w:color="auto"/>
                                                        <w:bottom w:val="none" w:sz="0" w:space="0" w:color="auto"/>
                                                        <w:right w:val="none" w:sz="0" w:space="0" w:color="auto"/>
                                                      </w:divBdr>
                                                      <w:divsChild>
                                                        <w:div w:id="1196428106">
                                                          <w:marLeft w:val="0"/>
                                                          <w:marRight w:val="0"/>
                                                          <w:marTop w:val="0"/>
                                                          <w:marBottom w:val="0"/>
                                                          <w:divBdr>
                                                            <w:top w:val="none" w:sz="0" w:space="0" w:color="auto"/>
                                                            <w:left w:val="none" w:sz="0" w:space="0" w:color="auto"/>
                                                            <w:bottom w:val="none" w:sz="0" w:space="0" w:color="auto"/>
                                                            <w:right w:val="none" w:sz="0" w:space="0" w:color="auto"/>
                                                          </w:divBdr>
                                                          <w:divsChild>
                                                            <w:div w:id="1196428133">
                                                              <w:marLeft w:val="0"/>
                                                              <w:marRight w:val="0"/>
                                                              <w:marTop w:val="0"/>
                                                              <w:marBottom w:val="0"/>
                                                              <w:divBdr>
                                                                <w:top w:val="none" w:sz="0" w:space="0" w:color="auto"/>
                                                                <w:left w:val="none" w:sz="0" w:space="0" w:color="auto"/>
                                                                <w:bottom w:val="none" w:sz="0" w:space="0" w:color="auto"/>
                                                                <w:right w:val="none" w:sz="0" w:space="0" w:color="auto"/>
                                                              </w:divBdr>
                                                              <w:divsChild>
                                                                <w:div w:id="1196428137">
                                                                  <w:marLeft w:val="0"/>
                                                                  <w:marRight w:val="0"/>
                                                                  <w:marTop w:val="0"/>
                                                                  <w:marBottom w:val="0"/>
                                                                  <w:divBdr>
                                                                    <w:top w:val="none" w:sz="0" w:space="0" w:color="auto"/>
                                                                    <w:left w:val="none" w:sz="0" w:space="0" w:color="auto"/>
                                                                    <w:bottom w:val="none" w:sz="0" w:space="0" w:color="auto"/>
                                                                    <w:right w:val="none" w:sz="0" w:space="0" w:color="auto"/>
                                                                  </w:divBdr>
                                                                  <w:divsChild>
                                                                    <w:div w:id="1196428151">
                                                                      <w:marLeft w:val="0"/>
                                                                      <w:marRight w:val="0"/>
                                                                      <w:marTop w:val="0"/>
                                                                      <w:marBottom w:val="0"/>
                                                                      <w:divBdr>
                                                                        <w:top w:val="none" w:sz="0" w:space="0" w:color="auto"/>
                                                                        <w:left w:val="none" w:sz="0" w:space="0" w:color="auto"/>
                                                                        <w:bottom w:val="none" w:sz="0" w:space="0" w:color="auto"/>
                                                                        <w:right w:val="none" w:sz="0" w:space="0" w:color="auto"/>
                                                                      </w:divBdr>
                                                                      <w:divsChild>
                                                                        <w:div w:id="1196428109">
                                                                          <w:marLeft w:val="0"/>
                                                                          <w:marRight w:val="0"/>
                                                                          <w:marTop w:val="0"/>
                                                                          <w:marBottom w:val="0"/>
                                                                          <w:divBdr>
                                                                            <w:top w:val="none" w:sz="0" w:space="0" w:color="auto"/>
                                                                            <w:left w:val="none" w:sz="0" w:space="0" w:color="auto"/>
                                                                            <w:bottom w:val="none" w:sz="0" w:space="0" w:color="auto"/>
                                                                            <w:right w:val="none" w:sz="0" w:space="0" w:color="auto"/>
                                                                          </w:divBdr>
                                                                          <w:divsChild>
                                                                            <w:div w:id="1196428140">
                                                                              <w:marLeft w:val="0"/>
                                                                              <w:marRight w:val="0"/>
                                                                              <w:marTop w:val="0"/>
                                                                              <w:marBottom w:val="0"/>
                                                                              <w:divBdr>
                                                                                <w:top w:val="none" w:sz="0" w:space="0" w:color="auto"/>
                                                                                <w:left w:val="none" w:sz="0" w:space="0" w:color="auto"/>
                                                                                <w:bottom w:val="none" w:sz="0" w:space="0" w:color="auto"/>
                                                                                <w:right w:val="none" w:sz="0" w:space="0" w:color="auto"/>
                                                                              </w:divBdr>
                                                                              <w:divsChild>
                                                                                <w:div w:id="1196428115">
                                                                                  <w:marLeft w:val="0"/>
                                                                                  <w:marRight w:val="0"/>
                                                                                  <w:marTop w:val="0"/>
                                                                                  <w:marBottom w:val="0"/>
                                                                                  <w:divBdr>
                                                                                    <w:top w:val="none" w:sz="0" w:space="0" w:color="auto"/>
                                                                                    <w:left w:val="none" w:sz="0" w:space="0" w:color="auto"/>
                                                                                    <w:bottom w:val="none" w:sz="0" w:space="0" w:color="auto"/>
                                                                                    <w:right w:val="none" w:sz="0" w:space="0" w:color="auto"/>
                                                                                  </w:divBdr>
                                                                                  <w:divsChild>
                                                                                    <w:div w:id="1196428163">
                                                                                      <w:marLeft w:val="0"/>
                                                                                      <w:marRight w:val="0"/>
                                                                                      <w:marTop w:val="0"/>
                                                                                      <w:marBottom w:val="0"/>
                                                                                      <w:divBdr>
                                                                                        <w:top w:val="none" w:sz="0" w:space="0" w:color="auto"/>
                                                                                        <w:left w:val="none" w:sz="0" w:space="0" w:color="auto"/>
                                                                                        <w:bottom w:val="none" w:sz="0" w:space="0" w:color="auto"/>
                                                                                        <w:right w:val="none" w:sz="0" w:space="0" w:color="auto"/>
                                                                                      </w:divBdr>
                                                                                      <w:divsChild>
                                                                                        <w:div w:id="1196428100">
                                                                                          <w:marLeft w:val="0"/>
                                                                                          <w:marRight w:val="0"/>
                                                                                          <w:marTop w:val="0"/>
                                                                                          <w:marBottom w:val="0"/>
                                                                                          <w:divBdr>
                                                                                            <w:top w:val="none" w:sz="0" w:space="0" w:color="auto"/>
                                                                                            <w:left w:val="none" w:sz="0" w:space="0" w:color="auto"/>
                                                                                            <w:bottom w:val="none" w:sz="0" w:space="0" w:color="auto"/>
                                                                                            <w:right w:val="none" w:sz="0" w:space="0" w:color="auto"/>
                                                                                          </w:divBdr>
                                                                                          <w:divsChild>
                                                                                            <w:div w:id="11964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6428123">
      <w:marLeft w:val="0"/>
      <w:marRight w:val="0"/>
      <w:marTop w:val="0"/>
      <w:marBottom w:val="0"/>
      <w:divBdr>
        <w:top w:val="none" w:sz="0" w:space="0" w:color="auto"/>
        <w:left w:val="none" w:sz="0" w:space="0" w:color="auto"/>
        <w:bottom w:val="none" w:sz="0" w:space="0" w:color="auto"/>
        <w:right w:val="none" w:sz="0" w:space="0" w:color="auto"/>
      </w:divBdr>
    </w:div>
    <w:div w:id="1196428126">
      <w:marLeft w:val="0"/>
      <w:marRight w:val="0"/>
      <w:marTop w:val="0"/>
      <w:marBottom w:val="0"/>
      <w:divBdr>
        <w:top w:val="none" w:sz="0" w:space="0" w:color="auto"/>
        <w:left w:val="none" w:sz="0" w:space="0" w:color="auto"/>
        <w:bottom w:val="none" w:sz="0" w:space="0" w:color="auto"/>
        <w:right w:val="none" w:sz="0" w:space="0" w:color="auto"/>
      </w:divBdr>
    </w:div>
    <w:div w:id="1196428127">
      <w:marLeft w:val="0"/>
      <w:marRight w:val="0"/>
      <w:marTop w:val="0"/>
      <w:marBottom w:val="0"/>
      <w:divBdr>
        <w:top w:val="none" w:sz="0" w:space="0" w:color="auto"/>
        <w:left w:val="none" w:sz="0" w:space="0" w:color="auto"/>
        <w:bottom w:val="none" w:sz="0" w:space="0" w:color="auto"/>
        <w:right w:val="none" w:sz="0" w:space="0" w:color="auto"/>
      </w:divBdr>
    </w:div>
    <w:div w:id="1196428129">
      <w:marLeft w:val="0"/>
      <w:marRight w:val="0"/>
      <w:marTop w:val="0"/>
      <w:marBottom w:val="0"/>
      <w:divBdr>
        <w:top w:val="none" w:sz="0" w:space="0" w:color="auto"/>
        <w:left w:val="none" w:sz="0" w:space="0" w:color="auto"/>
        <w:bottom w:val="none" w:sz="0" w:space="0" w:color="auto"/>
        <w:right w:val="none" w:sz="0" w:space="0" w:color="auto"/>
      </w:divBdr>
    </w:div>
    <w:div w:id="1196428131">
      <w:marLeft w:val="0"/>
      <w:marRight w:val="0"/>
      <w:marTop w:val="0"/>
      <w:marBottom w:val="0"/>
      <w:divBdr>
        <w:top w:val="none" w:sz="0" w:space="0" w:color="auto"/>
        <w:left w:val="none" w:sz="0" w:space="0" w:color="auto"/>
        <w:bottom w:val="none" w:sz="0" w:space="0" w:color="auto"/>
        <w:right w:val="none" w:sz="0" w:space="0" w:color="auto"/>
      </w:divBdr>
    </w:div>
    <w:div w:id="1196428134">
      <w:marLeft w:val="0"/>
      <w:marRight w:val="0"/>
      <w:marTop w:val="0"/>
      <w:marBottom w:val="0"/>
      <w:divBdr>
        <w:top w:val="none" w:sz="0" w:space="0" w:color="auto"/>
        <w:left w:val="none" w:sz="0" w:space="0" w:color="auto"/>
        <w:bottom w:val="none" w:sz="0" w:space="0" w:color="auto"/>
        <w:right w:val="none" w:sz="0" w:space="0" w:color="auto"/>
      </w:divBdr>
    </w:div>
    <w:div w:id="1196428136">
      <w:marLeft w:val="0"/>
      <w:marRight w:val="0"/>
      <w:marTop w:val="0"/>
      <w:marBottom w:val="0"/>
      <w:divBdr>
        <w:top w:val="none" w:sz="0" w:space="0" w:color="auto"/>
        <w:left w:val="none" w:sz="0" w:space="0" w:color="auto"/>
        <w:bottom w:val="none" w:sz="0" w:space="0" w:color="auto"/>
        <w:right w:val="none" w:sz="0" w:space="0" w:color="auto"/>
      </w:divBdr>
    </w:div>
    <w:div w:id="1196428142">
      <w:marLeft w:val="0"/>
      <w:marRight w:val="0"/>
      <w:marTop w:val="0"/>
      <w:marBottom w:val="0"/>
      <w:divBdr>
        <w:top w:val="none" w:sz="0" w:space="0" w:color="auto"/>
        <w:left w:val="none" w:sz="0" w:space="0" w:color="auto"/>
        <w:bottom w:val="none" w:sz="0" w:space="0" w:color="auto"/>
        <w:right w:val="none" w:sz="0" w:space="0" w:color="auto"/>
      </w:divBdr>
    </w:div>
    <w:div w:id="1196428143">
      <w:marLeft w:val="0"/>
      <w:marRight w:val="0"/>
      <w:marTop w:val="0"/>
      <w:marBottom w:val="0"/>
      <w:divBdr>
        <w:top w:val="none" w:sz="0" w:space="0" w:color="auto"/>
        <w:left w:val="none" w:sz="0" w:space="0" w:color="auto"/>
        <w:bottom w:val="none" w:sz="0" w:space="0" w:color="auto"/>
        <w:right w:val="none" w:sz="0" w:space="0" w:color="auto"/>
      </w:divBdr>
    </w:div>
    <w:div w:id="1196428146">
      <w:marLeft w:val="0"/>
      <w:marRight w:val="0"/>
      <w:marTop w:val="0"/>
      <w:marBottom w:val="0"/>
      <w:divBdr>
        <w:top w:val="none" w:sz="0" w:space="0" w:color="auto"/>
        <w:left w:val="none" w:sz="0" w:space="0" w:color="auto"/>
        <w:bottom w:val="none" w:sz="0" w:space="0" w:color="auto"/>
        <w:right w:val="none" w:sz="0" w:space="0" w:color="auto"/>
      </w:divBdr>
      <w:divsChild>
        <w:div w:id="1196428121">
          <w:marLeft w:val="0"/>
          <w:marRight w:val="0"/>
          <w:marTop w:val="0"/>
          <w:marBottom w:val="0"/>
          <w:divBdr>
            <w:top w:val="none" w:sz="0" w:space="0" w:color="auto"/>
            <w:left w:val="none" w:sz="0" w:space="0" w:color="auto"/>
            <w:bottom w:val="none" w:sz="0" w:space="0" w:color="auto"/>
            <w:right w:val="none" w:sz="0" w:space="0" w:color="auto"/>
          </w:divBdr>
          <w:divsChild>
            <w:div w:id="1196428159">
              <w:marLeft w:val="0"/>
              <w:marRight w:val="0"/>
              <w:marTop w:val="0"/>
              <w:marBottom w:val="0"/>
              <w:divBdr>
                <w:top w:val="none" w:sz="0" w:space="0" w:color="auto"/>
                <w:left w:val="none" w:sz="0" w:space="0" w:color="auto"/>
                <w:bottom w:val="none" w:sz="0" w:space="0" w:color="auto"/>
                <w:right w:val="none" w:sz="0" w:space="0" w:color="auto"/>
              </w:divBdr>
              <w:divsChild>
                <w:div w:id="1196428164">
                  <w:marLeft w:val="0"/>
                  <w:marRight w:val="0"/>
                  <w:marTop w:val="0"/>
                  <w:marBottom w:val="0"/>
                  <w:divBdr>
                    <w:top w:val="none" w:sz="0" w:space="0" w:color="auto"/>
                    <w:left w:val="none" w:sz="0" w:space="0" w:color="auto"/>
                    <w:bottom w:val="none" w:sz="0" w:space="0" w:color="auto"/>
                    <w:right w:val="none" w:sz="0" w:space="0" w:color="auto"/>
                  </w:divBdr>
                  <w:divsChild>
                    <w:div w:id="1196428160">
                      <w:marLeft w:val="0"/>
                      <w:marRight w:val="0"/>
                      <w:marTop w:val="0"/>
                      <w:marBottom w:val="0"/>
                      <w:divBdr>
                        <w:top w:val="none" w:sz="0" w:space="0" w:color="auto"/>
                        <w:left w:val="none" w:sz="0" w:space="0" w:color="auto"/>
                        <w:bottom w:val="none" w:sz="0" w:space="0" w:color="auto"/>
                        <w:right w:val="none" w:sz="0" w:space="0" w:color="auto"/>
                      </w:divBdr>
                      <w:divsChild>
                        <w:div w:id="1196428098">
                          <w:marLeft w:val="0"/>
                          <w:marRight w:val="0"/>
                          <w:marTop w:val="0"/>
                          <w:marBottom w:val="0"/>
                          <w:divBdr>
                            <w:top w:val="none" w:sz="0" w:space="0" w:color="auto"/>
                            <w:left w:val="none" w:sz="0" w:space="0" w:color="auto"/>
                            <w:bottom w:val="none" w:sz="0" w:space="0" w:color="auto"/>
                            <w:right w:val="none" w:sz="0" w:space="0" w:color="auto"/>
                          </w:divBdr>
                          <w:divsChild>
                            <w:div w:id="1196428120">
                              <w:marLeft w:val="0"/>
                              <w:marRight w:val="0"/>
                              <w:marTop w:val="0"/>
                              <w:marBottom w:val="0"/>
                              <w:divBdr>
                                <w:top w:val="none" w:sz="0" w:space="0" w:color="auto"/>
                                <w:left w:val="none" w:sz="0" w:space="0" w:color="auto"/>
                                <w:bottom w:val="none" w:sz="0" w:space="0" w:color="auto"/>
                                <w:right w:val="none" w:sz="0" w:space="0" w:color="auto"/>
                              </w:divBdr>
                              <w:divsChild>
                                <w:div w:id="1196428157">
                                  <w:marLeft w:val="0"/>
                                  <w:marRight w:val="0"/>
                                  <w:marTop w:val="0"/>
                                  <w:marBottom w:val="0"/>
                                  <w:divBdr>
                                    <w:top w:val="none" w:sz="0" w:space="0" w:color="auto"/>
                                    <w:left w:val="none" w:sz="0" w:space="0" w:color="auto"/>
                                    <w:bottom w:val="none" w:sz="0" w:space="0" w:color="auto"/>
                                    <w:right w:val="none" w:sz="0" w:space="0" w:color="auto"/>
                                  </w:divBdr>
                                  <w:divsChild>
                                    <w:div w:id="1196428125">
                                      <w:marLeft w:val="0"/>
                                      <w:marRight w:val="0"/>
                                      <w:marTop w:val="0"/>
                                      <w:marBottom w:val="0"/>
                                      <w:divBdr>
                                        <w:top w:val="none" w:sz="0" w:space="0" w:color="auto"/>
                                        <w:left w:val="none" w:sz="0" w:space="0" w:color="auto"/>
                                        <w:bottom w:val="none" w:sz="0" w:space="0" w:color="auto"/>
                                        <w:right w:val="none" w:sz="0" w:space="0" w:color="auto"/>
                                      </w:divBdr>
                                      <w:divsChild>
                                        <w:div w:id="1196428108">
                                          <w:marLeft w:val="0"/>
                                          <w:marRight w:val="0"/>
                                          <w:marTop w:val="0"/>
                                          <w:marBottom w:val="0"/>
                                          <w:divBdr>
                                            <w:top w:val="none" w:sz="0" w:space="0" w:color="auto"/>
                                            <w:left w:val="none" w:sz="0" w:space="0" w:color="auto"/>
                                            <w:bottom w:val="none" w:sz="0" w:space="0" w:color="auto"/>
                                            <w:right w:val="none" w:sz="0" w:space="0" w:color="auto"/>
                                          </w:divBdr>
                                          <w:divsChild>
                                            <w:div w:id="1196428138">
                                              <w:marLeft w:val="0"/>
                                              <w:marRight w:val="0"/>
                                              <w:marTop w:val="0"/>
                                              <w:marBottom w:val="0"/>
                                              <w:divBdr>
                                                <w:top w:val="none" w:sz="0" w:space="0" w:color="auto"/>
                                                <w:left w:val="none" w:sz="0" w:space="0" w:color="auto"/>
                                                <w:bottom w:val="none" w:sz="0" w:space="0" w:color="auto"/>
                                                <w:right w:val="none" w:sz="0" w:space="0" w:color="auto"/>
                                              </w:divBdr>
                                              <w:divsChild>
                                                <w:div w:id="1196428144">
                                                  <w:marLeft w:val="0"/>
                                                  <w:marRight w:val="0"/>
                                                  <w:marTop w:val="0"/>
                                                  <w:marBottom w:val="0"/>
                                                  <w:divBdr>
                                                    <w:top w:val="none" w:sz="0" w:space="0" w:color="auto"/>
                                                    <w:left w:val="none" w:sz="0" w:space="0" w:color="auto"/>
                                                    <w:bottom w:val="none" w:sz="0" w:space="0" w:color="auto"/>
                                                    <w:right w:val="none" w:sz="0" w:space="0" w:color="auto"/>
                                                  </w:divBdr>
                                                  <w:divsChild>
                                                    <w:div w:id="1196428145">
                                                      <w:marLeft w:val="0"/>
                                                      <w:marRight w:val="0"/>
                                                      <w:marTop w:val="0"/>
                                                      <w:marBottom w:val="0"/>
                                                      <w:divBdr>
                                                        <w:top w:val="none" w:sz="0" w:space="0" w:color="auto"/>
                                                        <w:left w:val="none" w:sz="0" w:space="0" w:color="auto"/>
                                                        <w:bottom w:val="none" w:sz="0" w:space="0" w:color="auto"/>
                                                        <w:right w:val="none" w:sz="0" w:space="0" w:color="auto"/>
                                                      </w:divBdr>
                                                      <w:divsChild>
                                                        <w:div w:id="1196428118">
                                                          <w:marLeft w:val="0"/>
                                                          <w:marRight w:val="0"/>
                                                          <w:marTop w:val="0"/>
                                                          <w:marBottom w:val="0"/>
                                                          <w:divBdr>
                                                            <w:top w:val="none" w:sz="0" w:space="0" w:color="auto"/>
                                                            <w:left w:val="none" w:sz="0" w:space="0" w:color="auto"/>
                                                            <w:bottom w:val="none" w:sz="0" w:space="0" w:color="auto"/>
                                                            <w:right w:val="none" w:sz="0" w:space="0" w:color="auto"/>
                                                          </w:divBdr>
                                                          <w:divsChild>
                                                            <w:div w:id="1196428135">
                                                              <w:marLeft w:val="0"/>
                                                              <w:marRight w:val="0"/>
                                                              <w:marTop w:val="0"/>
                                                              <w:marBottom w:val="0"/>
                                                              <w:divBdr>
                                                                <w:top w:val="none" w:sz="0" w:space="0" w:color="auto"/>
                                                                <w:left w:val="none" w:sz="0" w:space="0" w:color="auto"/>
                                                                <w:bottom w:val="none" w:sz="0" w:space="0" w:color="auto"/>
                                                                <w:right w:val="none" w:sz="0" w:space="0" w:color="auto"/>
                                                              </w:divBdr>
                                                              <w:divsChild>
                                                                <w:div w:id="1196428152">
                                                                  <w:marLeft w:val="0"/>
                                                                  <w:marRight w:val="0"/>
                                                                  <w:marTop w:val="0"/>
                                                                  <w:marBottom w:val="0"/>
                                                                  <w:divBdr>
                                                                    <w:top w:val="none" w:sz="0" w:space="0" w:color="auto"/>
                                                                    <w:left w:val="none" w:sz="0" w:space="0" w:color="auto"/>
                                                                    <w:bottom w:val="none" w:sz="0" w:space="0" w:color="auto"/>
                                                                    <w:right w:val="none" w:sz="0" w:space="0" w:color="auto"/>
                                                                  </w:divBdr>
                                                                  <w:divsChild>
                                                                    <w:div w:id="1196428116">
                                                                      <w:marLeft w:val="0"/>
                                                                      <w:marRight w:val="0"/>
                                                                      <w:marTop w:val="0"/>
                                                                      <w:marBottom w:val="0"/>
                                                                      <w:divBdr>
                                                                        <w:top w:val="none" w:sz="0" w:space="0" w:color="auto"/>
                                                                        <w:left w:val="none" w:sz="0" w:space="0" w:color="auto"/>
                                                                        <w:bottom w:val="none" w:sz="0" w:space="0" w:color="auto"/>
                                                                        <w:right w:val="none" w:sz="0" w:space="0" w:color="auto"/>
                                                                      </w:divBdr>
                                                                      <w:divsChild>
                                                                        <w:div w:id="1196428101">
                                                                          <w:marLeft w:val="0"/>
                                                                          <w:marRight w:val="0"/>
                                                                          <w:marTop w:val="0"/>
                                                                          <w:marBottom w:val="0"/>
                                                                          <w:divBdr>
                                                                            <w:top w:val="none" w:sz="0" w:space="0" w:color="auto"/>
                                                                            <w:left w:val="none" w:sz="0" w:space="0" w:color="auto"/>
                                                                            <w:bottom w:val="none" w:sz="0" w:space="0" w:color="auto"/>
                                                                            <w:right w:val="none" w:sz="0" w:space="0" w:color="auto"/>
                                                                          </w:divBdr>
                                                                          <w:divsChild>
                                                                            <w:div w:id="1196428169">
                                                                              <w:marLeft w:val="0"/>
                                                                              <w:marRight w:val="0"/>
                                                                              <w:marTop w:val="0"/>
                                                                              <w:marBottom w:val="0"/>
                                                                              <w:divBdr>
                                                                                <w:top w:val="none" w:sz="0" w:space="0" w:color="auto"/>
                                                                                <w:left w:val="none" w:sz="0" w:space="0" w:color="auto"/>
                                                                                <w:bottom w:val="none" w:sz="0" w:space="0" w:color="auto"/>
                                                                                <w:right w:val="none" w:sz="0" w:space="0" w:color="auto"/>
                                                                              </w:divBdr>
                                                                              <w:divsChild>
                                                                                <w:div w:id="1196428139">
                                                                                  <w:marLeft w:val="0"/>
                                                                                  <w:marRight w:val="0"/>
                                                                                  <w:marTop w:val="0"/>
                                                                                  <w:marBottom w:val="0"/>
                                                                                  <w:divBdr>
                                                                                    <w:top w:val="none" w:sz="0" w:space="0" w:color="auto"/>
                                                                                    <w:left w:val="none" w:sz="0" w:space="0" w:color="auto"/>
                                                                                    <w:bottom w:val="none" w:sz="0" w:space="0" w:color="auto"/>
                                                                                    <w:right w:val="none" w:sz="0" w:space="0" w:color="auto"/>
                                                                                  </w:divBdr>
                                                                                  <w:divsChild>
                                                                                    <w:div w:id="1196428167">
                                                                                      <w:marLeft w:val="0"/>
                                                                                      <w:marRight w:val="0"/>
                                                                                      <w:marTop w:val="0"/>
                                                                                      <w:marBottom w:val="0"/>
                                                                                      <w:divBdr>
                                                                                        <w:top w:val="none" w:sz="0" w:space="0" w:color="auto"/>
                                                                                        <w:left w:val="none" w:sz="0" w:space="0" w:color="auto"/>
                                                                                        <w:bottom w:val="none" w:sz="0" w:space="0" w:color="auto"/>
                                                                                        <w:right w:val="none" w:sz="0" w:space="0" w:color="auto"/>
                                                                                      </w:divBdr>
                                                                                      <w:divsChild>
                                                                                        <w:div w:id="1196428103">
                                                                                          <w:marLeft w:val="0"/>
                                                                                          <w:marRight w:val="0"/>
                                                                                          <w:marTop w:val="0"/>
                                                                                          <w:marBottom w:val="0"/>
                                                                                          <w:divBdr>
                                                                                            <w:top w:val="none" w:sz="0" w:space="0" w:color="auto"/>
                                                                                            <w:left w:val="none" w:sz="0" w:space="0" w:color="auto"/>
                                                                                            <w:bottom w:val="none" w:sz="0" w:space="0" w:color="auto"/>
                                                                                            <w:right w:val="none" w:sz="0" w:space="0" w:color="auto"/>
                                                                                          </w:divBdr>
                                                                                          <w:divsChild>
                                                                                            <w:div w:id="119642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6428147">
      <w:marLeft w:val="0"/>
      <w:marRight w:val="0"/>
      <w:marTop w:val="0"/>
      <w:marBottom w:val="0"/>
      <w:divBdr>
        <w:top w:val="none" w:sz="0" w:space="0" w:color="auto"/>
        <w:left w:val="none" w:sz="0" w:space="0" w:color="auto"/>
        <w:bottom w:val="none" w:sz="0" w:space="0" w:color="auto"/>
        <w:right w:val="none" w:sz="0" w:space="0" w:color="auto"/>
      </w:divBdr>
    </w:div>
    <w:div w:id="1196428150">
      <w:marLeft w:val="0"/>
      <w:marRight w:val="0"/>
      <w:marTop w:val="0"/>
      <w:marBottom w:val="0"/>
      <w:divBdr>
        <w:top w:val="none" w:sz="0" w:space="0" w:color="auto"/>
        <w:left w:val="none" w:sz="0" w:space="0" w:color="auto"/>
        <w:bottom w:val="none" w:sz="0" w:space="0" w:color="auto"/>
        <w:right w:val="none" w:sz="0" w:space="0" w:color="auto"/>
      </w:divBdr>
    </w:div>
    <w:div w:id="1196428153">
      <w:marLeft w:val="0"/>
      <w:marRight w:val="0"/>
      <w:marTop w:val="0"/>
      <w:marBottom w:val="0"/>
      <w:divBdr>
        <w:top w:val="none" w:sz="0" w:space="0" w:color="auto"/>
        <w:left w:val="none" w:sz="0" w:space="0" w:color="auto"/>
        <w:bottom w:val="none" w:sz="0" w:space="0" w:color="auto"/>
        <w:right w:val="none" w:sz="0" w:space="0" w:color="auto"/>
      </w:divBdr>
    </w:div>
    <w:div w:id="1196428156">
      <w:marLeft w:val="0"/>
      <w:marRight w:val="0"/>
      <w:marTop w:val="0"/>
      <w:marBottom w:val="0"/>
      <w:divBdr>
        <w:top w:val="none" w:sz="0" w:space="0" w:color="auto"/>
        <w:left w:val="none" w:sz="0" w:space="0" w:color="auto"/>
        <w:bottom w:val="none" w:sz="0" w:space="0" w:color="auto"/>
        <w:right w:val="none" w:sz="0" w:space="0" w:color="auto"/>
      </w:divBdr>
    </w:div>
    <w:div w:id="1196428158">
      <w:marLeft w:val="0"/>
      <w:marRight w:val="0"/>
      <w:marTop w:val="0"/>
      <w:marBottom w:val="0"/>
      <w:divBdr>
        <w:top w:val="none" w:sz="0" w:space="0" w:color="auto"/>
        <w:left w:val="none" w:sz="0" w:space="0" w:color="auto"/>
        <w:bottom w:val="none" w:sz="0" w:space="0" w:color="auto"/>
        <w:right w:val="none" w:sz="0" w:space="0" w:color="auto"/>
      </w:divBdr>
    </w:div>
    <w:div w:id="1196428162">
      <w:marLeft w:val="0"/>
      <w:marRight w:val="0"/>
      <w:marTop w:val="0"/>
      <w:marBottom w:val="0"/>
      <w:divBdr>
        <w:top w:val="none" w:sz="0" w:space="0" w:color="auto"/>
        <w:left w:val="none" w:sz="0" w:space="0" w:color="auto"/>
        <w:bottom w:val="none" w:sz="0" w:space="0" w:color="auto"/>
        <w:right w:val="none" w:sz="0" w:space="0" w:color="auto"/>
      </w:divBdr>
    </w:div>
    <w:div w:id="1196428165">
      <w:marLeft w:val="0"/>
      <w:marRight w:val="0"/>
      <w:marTop w:val="0"/>
      <w:marBottom w:val="0"/>
      <w:divBdr>
        <w:top w:val="none" w:sz="0" w:space="0" w:color="auto"/>
        <w:left w:val="none" w:sz="0" w:space="0" w:color="auto"/>
        <w:bottom w:val="none" w:sz="0" w:space="0" w:color="auto"/>
        <w:right w:val="none" w:sz="0" w:space="0" w:color="auto"/>
      </w:divBdr>
    </w:div>
    <w:div w:id="1196428166">
      <w:marLeft w:val="0"/>
      <w:marRight w:val="0"/>
      <w:marTop w:val="0"/>
      <w:marBottom w:val="0"/>
      <w:divBdr>
        <w:top w:val="none" w:sz="0" w:space="0" w:color="auto"/>
        <w:left w:val="none" w:sz="0" w:space="0" w:color="auto"/>
        <w:bottom w:val="none" w:sz="0" w:space="0" w:color="auto"/>
        <w:right w:val="none" w:sz="0" w:space="0" w:color="auto"/>
      </w:divBdr>
    </w:div>
    <w:div w:id="1196428170">
      <w:marLeft w:val="0"/>
      <w:marRight w:val="0"/>
      <w:marTop w:val="0"/>
      <w:marBottom w:val="0"/>
      <w:divBdr>
        <w:top w:val="none" w:sz="0" w:space="0" w:color="auto"/>
        <w:left w:val="none" w:sz="0" w:space="0" w:color="auto"/>
        <w:bottom w:val="none" w:sz="0" w:space="0" w:color="auto"/>
        <w:right w:val="none" w:sz="0" w:space="0" w:color="auto"/>
      </w:divBdr>
    </w:div>
    <w:div w:id="1344434691">
      <w:marLeft w:val="0"/>
      <w:marRight w:val="0"/>
      <w:marTop w:val="0"/>
      <w:marBottom w:val="0"/>
      <w:divBdr>
        <w:top w:val="none" w:sz="0" w:space="0" w:color="auto"/>
        <w:left w:val="none" w:sz="0" w:space="0" w:color="auto"/>
        <w:bottom w:val="none" w:sz="0" w:space="0" w:color="auto"/>
        <w:right w:val="none" w:sz="0" w:space="0" w:color="auto"/>
      </w:divBdr>
    </w:div>
    <w:div w:id="1344434693">
      <w:marLeft w:val="0"/>
      <w:marRight w:val="0"/>
      <w:marTop w:val="0"/>
      <w:marBottom w:val="0"/>
      <w:divBdr>
        <w:top w:val="none" w:sz="0" w:space="0" w:color="auto"/>
        <w:left w:val="none" w:sz="0" w:space="0" w:color="auto"/>
        <w:bottom w:val="none" w:sz="0" w:space="0" w:color="auto"/>
        <w:right w:val="none" w:sz="0" w:space="0" w:color="auto"/>
      </w:divBdr>
    </w:div>
    <w:div w:id="1344434694">
      <w:marLeft w:val="0"/>
      <w:marRight w:val="0"/>
      <w:marTop w:val="0"/>
      <w:marBottom w:val="0"/>
      <w:divBdr>
        <w:top w:val="none" w:sz="0" w:space="0" w:color="auto"/>
        <w:left w:val="none" w:sz="0" w:space="0" w:color="auto"/>
        <w:bottom w:val="none" w:sz="0" w:space="0" w:color="auto"/>
        <w:right w:val="none" w:sz="0" w:space="0" w:color="auto"/>
      </w:divBdr>
    </w:div>
    <w:div w:id="1344434696">
      <w:marLeft w:val="0"/>
      <w:marRight w:val="0"/>
      <w:marTop w:val="0"/>
      <w:marBottom w:val="0"/>
      <w:divBdr>
        <w:top w:val="none" w:sz="0" w:space="0" w:color="auto"/>
        <w:left w:val="none" w:sz="0" w:space="0" w:color="auto"/>
        <w:bottom w:val="none" w:sz="0" w:space="0" w:color="auto"/>
        <w:right w:val="none" w:sz="0" w:space="0" w:color="auto"/>
      </w:divBdr>
    </w:div>
    <w:div w:id="1344434699">
      <w:marLeft w:val="0"/>
      <w:marRight w:val="0"/>
      <w:marTop w:val="0"/>
      <w:marBottom w:val="0"/>
      <w:divBdr>
        <w:top w:val="none" w:sz="0" w:space="0" w:color="auto"/>
        <w:left w:val="none" w:sz="0" w:space="0" w:color="auto"/>
        <w:bottom w:val="none" w:sz="0" w:space="0" w:color="auto"/>
        <w:right w:val="none" w:sz="0" w:space="0" w:color="auto"/>
      </w:divBdr>
    </w:div>
    <w:div w:id="1344434700">
      <w:marLeft w:val="0"/>
      <w:marRight w:val="0"/>
      <w:marTop w:val="0"/>
      <w:marBottom w:val="0"/>
      <w:divBdr>
        <w:top w:val="none" w:sz="0" w:space="0" w:color="auto"/>
        <w:left w:val="none" w:sz="0" w:space="0" w:color="auto"/>
        <w:bottom w:val="none" w:sz="0" w:space="0" w:color="auto"/>
        <w:right w:val="none" w:sz="0" w:space="0" w:color="auto"/>
      </w:divBdr>
    </w:div>
    <w:div w:id="1344434701">
      <w:marLeft w:val="0"/>
      <w:marRight w:val="0"/>
      <w:marTop w:val="0"/>
      <w:marBottom w:val="0"/>
      <w:divBdr>
        <w:top w:val="none" w:sz="0" w:space="0" w:color="auto"/>
        <w:left w:val="none" w:sz="0" w:space="0" w:color="auto"/>
        <w:bottom w:val="none" w:sz="0" w:space="0" w:color="auto"/>
        <w:right w:val="none" w:sz="0" w:space="0" w:color="auto"/>
      </w:divBdr>
    </w:div>
    <w:div w:id="1344434702">
      <w:marLeft w:val="0"/>
      <w:marRight w:val="0"/>
      <w:marTop w:val="0"/>
      <w:marBottom w:val="0"/>
      <w:divBdr>
        <w:top w:val="none" w:sz="0" w:space="0" w:color="auto"/>
        <w:left w:val="none" w:sz="0" w:space="0" w:color="auto"/>
        <w:bottom w:val="none" w:sz="0" w:space="0" w:color="auto"/>
        <w:right w:val="none" w:sz="0" w:space="0" w:color="auto"/>
      </w:divBdr>
    </w:div>
    <w:div w:id="1344434703">
      <w:marLeft w:val="0"/>
      <w:marRight w:val="0"/>
      <w:marTop w:val="0"/>
      <w:marBottom w:val="0"/>
      <w:divBdr>
        <w:top w:val="none" w:sz="0" w:space="0" w:color="auto"/>
        <w:left w:val="none" w:sz="0" w:space="0" w:color="auto"/>
        <w:bottom w:val="none" w:sz="0" w:space="0" w:color="auto"/>
        <w:right w:val="none" w:sz="0" w:space="0" w:color="auto"/>
      </w:divBdr>
    </w:div>
    <w:div w:id="1344434706">
      <w:marLeft w:val="0"/>
      <w:marRight w:val="0"/>
      <w:marTop w:val="0"/>
      <w:marBottom w:val="0"/>
      <w:divBdr>
        <w:top w:val="none" w:sz="0" w:space="0" w:color="auto"/>
        <w:left w:val="none" w:sz="0" w:space="0" w:color="auto"/>
        <w:bottom w:val="none" w:sz="0" w:space="0" w:color="auto"/>
        <w:right w:val="none" w:sz="0" w:space="0" w:color="auto"/>
      </w:divBdr>
      <w:divsChild>
        <w:div w:id="1344434730">
          <w:marLeft w:val="0"/>
          <w:marRight w:val="0"/>
          <w:marTop w:val="0"/>
          <w:marBottom w:val="0"/>
          <w:divBdr>
            <w:top w:val="none" w:sz="0" w:space="0" w:color="auto"/>
            <w:left w:val="none" w:sz="0" w:space="0" w:color="auto"/>
            <w:bottom w:val="none" w:sz="0" w:space="0" w:color="auto"/>
            <w:right w:val="none" w:sz="0" w:space="0" w:color="auto"/>
          </w:divBdr>
          <w:divsChild>
            <w:div w:id="1344434713">
              <w:marLeft w:val="0"/>
              <w:marRight w:val="0"/>
              <w:marTop w:val="0"/>
              <w:marBottom w:val="0"/>
              <w:divBdr>
                <w:top w:val="none" w:sz="0" w:space="0" w:color="auto"/>
                <w:left w:val="none" w:sz="0" w:space="0" w:color="auto"/>
                <w:bottom w:val="none" w:sz="0" w:space="0" w:color="auto"/>
                <w:right w:val="none" w:sz="0" w:space="0" w:color="auto"/>
              </w:divBdr>
              <w:divsChild>
                <w:div w:id="1344434750">
                  <w:marLeft w:val="0"/>
                  <w:marRight w:val="0"/>
                  <w:marTop w:val="0"/>
                  <w:marBottom w:val="0"/>
                  <w:divBdr>
                    <w:top w:val="none" w:sz="0" w:space="0" w:color="auto"/>
                    <w:left w:val="none" w:sz="0" w:space="0" w:color="auto"/>
                    <w:bottom w:val="none" w:sz="0" w:space="0" w:color="auto"/>
                    <w:right w:val="none" w:sz="0" w:space="0" w:color="auto"/>
                  </w:divBdr>
                  <w:divsChild>
                    <w:div w:id="1344434757">
                      <w:marLeft w:val="0"/>
                      <w:marRight w:val="0"/>
                      <w:marTop w:val="0"/>
                      <w:marBottom w:val="0"/>
                      <w:divBdr>
                        <w:top w:val="none" w:sz="0" w:space="0" w:color="auto"/>
                        <w:left w:val="none" w:sz="0" w:space="0" w:color="auto"/>
                        <w:bottom w:val="none" w:sz="0" w:space="0" w:color="auto"/>
                        <w:right w:val="none" w:sz="0" w:space="0" w:color="auto"/>
                      </w:divBdr>
                      <w:divsChild>
                        <w:div w:id="1344434719">
                          <w:marLeft w:val="0"/>
                          <w:marRight w:val="0"/>
                          <w:marTop w:val="0"/>
                          <w:marBottom w:val="0"/>
                          <w:divBdr>
                            <w:top w:val="none" w:sz="0" w:space="0" w:color="auto"/>
                            <w:left w:val="none" w:sz="0" w:space="0" w:color="auto"/>
                            <w:bottom w:val="none" w:sz="0" w:space="0" w:color="auto"/>
                            <w:right w:val="none" w:sz="0" w:space="0" w:color="auto"/>
                          </w:divBdr>
                          <w:divsChild>
                            <w:div w:id="1344434743">
                              <w:marLeft w:val="0"/>
                              <w:marRight w:val="0"/>
                              <w:marTop w:val="0"/>
                              <w:marBottom w:val="0"/>
                              <w:divBdr>
                                <w:top w:val="none" w:sz="0" w:space="0" w:color="auto"/>
                                <w:left w:val="none" w:sz="0" w:space="0" w:color="auto"/>
                                <w:bottom w:val="none" w:sz="0" w:space="0" w:color="auto"/>
                                <w:right w:val="none" w:sz="0" w:space="0" w:color="auto"/>
                              </w:divBdr>
                              <w:divsChild>
                                <w:div w:id="1344434737">
                                  <w:marLeft w:val="0"/>
                                  <w:marRight w:val="0"/>
                                  <w:marTop w:val="0"/>
                                  <w:marBottom w:val="0"/>
                                  <w:divBdr>
                                    <w:top w:val="none" w:sz="0" w:space="0" w:color="auto"/>
                                    <w:left w:val="none" w:sz="0" w:space="0" w:color="auto"/>
                                    <w:bottom w:val="none" w:sz="0" w:space="0" w:color="auto"/>
                                    <w:right w:val="none" w:sz="0" w:space="0" w:color="auto"/>
                                  </w:divBdr>
                                  <w:divsChild>
                                    <w:div w:id="1344434708">
                                      <w:marLeft w:val="0"/>
                                      <w:marRight w:val="0"/>
                                      <w:marTop w:val="0"/>
                                      <w:marBottom w:val="0"/>
                                      <w:divBdr>
                                        <w:top w:val="none" w:sz="0" w:space="0" w:color="auto"/>
                                        <w:left w:val="none" w:sz="0" w:space="0" w:color="auto"/>
                                        <w:bottom w:val="none" w:sz="0" w:space="0" w:color="auto"/>
                                        <w:right w:val="none" w:sz="0" w:space="0" w:color="auto"/>
                                      </w:divBdr>
                                      <w:divsChild>
                                        <w:div w:id="1344434721">
                                          <w:marLeft w:val="0"/>
                                          <w:marRight w:val="0"/>
                                          <w:marTop w:val="0"/>
                                          <w:marBottom w:val="0"/>
                                          <w:divBdr>
                                            <w:top w:val="none" w:sz="0" w:space="0" w:color="auto"/>
                                            <w:left w:val="none" w:sz="0" w:space="0" w:color="auto"/>
                                            <w:bottom w:val="none" w:sz="0" w:space="0" w:color="auto"/>
                                            <w:right w:val="none" w:sz="0" w:space="0" w:color="auto"/>
                                          </w:divBdr>
                                          <w:divsChild>
                                            <w:div w:id="1344434738">
                                              <w:marLeft w:val="0"/>
                                              <w:marRight w:val="0"/>
                                              <w:marTop w:val="0"/>
                                              <w:marBottom w:val="0"/>
                                              <w:divBdr>
                                                <w:top w:val="none" w:sz="0" w:space="0" w:color="auto"/>
                                                <w:left w:val="none" w:sz="0" w:space="0" w:color="auto"/>
                                                <w:bottom w:val="none" w:sz="0" w:space="0" w:color="auto"/>
                                                <w:right w:val="none" w:sz="0" w:space="0" w:color="auto"/>
                                              </w:divBdr>
                                              <w:divsChild>
                                                <w:div w:id="1344434711">
                                                  <w:marLeft w:val="0"/>
                                                  <w:marRight w:val="0"/>
                                                  <w:marTop w:val="0"/>
                                                  <w:marBottom w:val="0"/>
                                                  <w:divBdr>
                                                    <w:top w:val="none" w:sz="0" w:space="0" w:color="auto"/>
                                                    <w:left w:val="none" w:sz="0" w:space="0" w:color="auto"/>
                                                    <w:bottom w:val="none" w:sz="0" w:space="0" w:color="auto"/>
                                                    <w:right w:val="none" w:sz="0" w:space="0" w:color="auto"/>
                                                  </w:divBdr>
                                                  <w:divsChild>
                                                    <w:div w:id="1344434744">
                                                      <w:marLeft w:val="0"/>
                                                      <w:marRight w:val="0"/>
                                                      <w:marTop w:val="0"/>
                                                      <w:marBottom w:val="0"/>
                                                      <w:divBdr>
                                                        <w:top w:val="none" w:sz="0" w:space="0" w:color="auto"/>
                                                        <w:left w:val="none" w:sz="0" w:space="0" w:color="auto"/>
                                                        <w:bottom w:val="none" w:sz="0" w:space="0" w:color="auto"/>
                                                        <w:right w:val="none" w:sz="0" w:space="0" w:color="auto"/>
                                                      </w:divBdr>
                                                      <w:divsChild>
                                                        <w:div w:id="1344434695">
                                                          <w:marLeft w:val="0"/>
                                                          <w:marRight w:val="0"/>
                                                          <w:marTop w:val="0"/>
                                                          <w:marBottom w:val="0"/>
                                                          <w:divBdr>
                                                            <w:top w:val="none" w:sz="0" w:space="0" w:color="auto"/>
                                                            <w:left w:val="none" w:sz="0" w:space="0" w:color="auto"/>
                                                            <w:bottom w:val="none" w:sz="0" w:space="0" w:color="auto"/>
                                                            <w:right w:val="none" w:sz="0" w:space="0" w:color="auto"/>
                                                          </w:divBdr>
                                                          <w:divsChild>
                                                            <w:div w:id="1344434722">
                                                              <w:marLeft w:val="0"/>
                                                              <w:marRight w:val="0"/>
                                                              <w:marTop w:val="0"/>
                                                              <w:marBottom w:val="0"/>
                                                              <w:divBdr>
                                                                <w:top w:val="none" w:sz="0" w:space="0" w:color="auto"/>
                                                                <w:left w:val="none" w:sz="0" w:space="0" w:color="auto"/>
                                                                <w:bottom w:val="none" w:sz="0" w:space="0" w:color="auto"/>
                                                                <w:right w:val="none" w:sz="0" w:space="0" w:color="auto"/>
                                                              </w:divBdr>
                                                              <w:divsChild>
                                                                <w:div w:id="1344434726">
                                                                  <w:marLeft w:val="0"/>
                                                                  <w:marRight w:val="0"/>
                                                                  <w:marTop w:val="0"/>
                                                                  <w:marBottom w:val="0"/>
                                                                  <w:divBdr>
                                                                    <w:top w:val="none" w:sz="0" w:space="0" w:color="auto"/>
                                                                    <w:left w:val="none" w:sz="0" w:space="0" w:color="auto"/>
                                                                    <w:bottom w:val="none" w:sz="0" w:space="0" w:color="auto"/>
                                                                    <w:right w:val="none" w:sz="0" w:space="0" w:color="auto"/>
                                                                  </w:divBdr>
                                                                  <w:divsChild>
                                                                    <w:div w:id="1344434740">
                                                                      <w:marLeft w:val="0"/>
                                                                      <w:marRight w:val="0"/>
                                                                      <w:marTop w:val="0"/>
                                                                      <w:marBottom w:val="0"/>
                                                                      <w:divBdr>
                                                                        <w:top w:val="none" w:sz="0" w:space="0" w:color="auto"/>
                                                                        <w:left w:val="none" w:sz="0" w:space="0" w:color="auto"/>
                                                                        <w:bottom w:val="none" w:sz="0" w:space="0" w:color="auto"/>
                                                                        <w:right w:val="none" w:sz="0" w:space="0" w:color="auto"/>
                                                                      </w:divBdr>
                                                                      <w:divsChild>
                                                                        <w:div w:id="1344434698">
                                                                          <w:marLeft w:val="0"/>
                                                                          <w:marRight w:val="0"/>
                                                                          <w:marTop w:val="0"/>
                                                                          <w:marBottom w:val="0"/>
                                                                          <w:divBdr>
                                                                            <w:top w:val="none" w:sz="0" w:space="0" w:color="auto"/>
                                                                            <w:left w:val="none" w:sz="0" w:space="0" w:color="auto"/>
                                                                            <w:bottom w:val="none" w:sz="0" w:space="0" w:color="auto"/>
                                                                            <w:right w:val="none" w:sz="0" w:space="0" w:color="auto"/>
                                                                          </w:divBdr>
                                                                          <w:divsChild>
                                                                            <w:div w:id="1344434729">
                                                                              <w:marLeft w:val="0"/>
                                                                              <w:marRight w:val="0"/>
                                                                              <w:marTop w:val="0"/>
                                                                              <w:marBottom w:val="0"/>
                                                                              <w:divBdr>
                                                                                <w:top w:val="none" w:sz="0" w:space="0" w:color="auto"/>
                                                                                <w:left w:val="none" w:sz="0" w:space="0" w:color="auto"/>
                                                                                <w:bottom w:val="none" w:sz="0" w:space="0" w:color="auto"/>
                                                                                <w:right w:val="none" w:sz="0" w:space="0" w:color="auto"/>
                                                                              </w:divBdr>
                                                                              <w:divsChild>
                                                                                <w:div w:id="1344434704">
                                                                                  <w:marLeft w:val="0"/>
                                                                                  <w:marRight w:val="0"/>
                                                                                  <w:marTop w:val="0"/>
                                                                                  <w:marBottom w:val="0"/>
                                                                                  <w:divBdr>
                                                                                    <w:top w:val="none" w:sz="0" w:space="0" w:color="auto"/>
                                                                                    <w:left w:val="none" w:sz="0" w:space="0" w:color="auto"/>
                                                                                    <w:bottom w:val="none" w:sz="0" w:space="0" w:color="auto"/>
                                                                                    <w:right w:val="none" w:sz="0" w:space="0" w:color="auto"/>
                                                                                  </w:divBdr>
                                                                                  <w:divsChild>
                                                                                    <w:div w:id="1344434752">
                                                                                      <w:marLeft w:val="0"/>
                                                                                      <w:marRight w:val="0"/>
                                                                                      <w:marTop w:val="0"/>
                                                                                      <w:marBottom w:val="0"/>
                                                                                      <w:divBdr>
                                                                                        <w:top w:val="none" w:sz="0" w:space="0" w:color="auto"/>
                                                                                        <w:left w:val="none" w:sz="0" w:space="0" w:color="auto"/>
                                                                                        <w:bottom w:val="none" w:sz="0" w:space="0" w:color="auto"/>
                                                                                        <w:right w:val="none" w:sz="0" w:space="0" w:color="auto"/>
                                                                                      </w:divBdr>
                                                                                      <w:divsChild>
                                                                                        <w:div w:id="1344434689">
                                                                                          <w:marLeft w:val="0"/>
                                                                                          <w:marRight w:val="0"/>
                                                                                          <w:marTop w:val="0"/>
                                                                                          <w:marBottom w:val="0"/>
                                                                                          <w:divBdr>
                                                                                            <w:top w:val="none" w:sz="0" w:space="0" w:color="auto"/>
                                                                                            <w:left w:val="none" w:sz="0" w:space="0" w:color="auto"/>
                                                                                            <w:bottom w:val="none" w:sz="0" w:space="0" w:color="auto"/>
                                                                                            <w:right w:val="none" w:sz="0" w:space="0" w:color="auto"/>
                                                                                          </w:divBdr>
                                                                                          <w:divsChild>
                                                                                            <w:div w:id="13444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4434712">
      <w:marLeft w:val="0"/>
      <w:marRight w:val="0"/>
      <w:marTop w:val="0"/>
      <w:marBottom w:val="0"/>
      <w:divBdr>
        <w:top w:val="none" w:sz="0" w:space="0" w:color="auto"/>
        <w:left w:val="none" w:sz="0" w:space="0" w:color="auto"/>
        <w:bottom w:val="none" w:sz="0" w:space="0" w:color="auto"/>
        <w:right w:val="none" w:sz="0" w:space="0" w:color="auto"/>
      </w:divBdr>
    </w:div>
    <w:div w:id="1344434715">
      <w:marLeft w:val="0"/>
      <w:marRight w:val="0"/>
      <w:marTop w:val="0"/>
      <w:marBottom w:val="0"/>
      <w:divBdr>
        <w:top w:val="none" w:sz="0" w:space="0" w:color="auto"/>
        <w:left w:val="none" w:sz="0" w:space="0" w:color="auto"/>
        <w:bottom w:val="none" w:sz="0" w:space="0" w:color="auto"/>
        <w:right w:val="none" w:sz="0" w:space="0" w:color="auto"/>
      </w:divBdr>
    </w:div>
    <w:div w:id="1344434716">
      <w:marLeft w:val="0"/>
      <w:marRight w:val="0"/>
      <w:marTop w:val="0"/>
      <w:marBottom w:val="0"/>
      <w:divBdr>
        <w:top w:val="none" w:sz="0" w:space="0" w:color="auto"/>
        <w:left w:val="none" w:sz="0" w:space="0" w:color="auto"/>
        <w:bottom w:val="none" w:sz="0" w:space="0" w:color="auto"/>
        <w:right w:val="none" w:sz="0" w:space="0" w:color="auto"/>
      </w:divBdr>
    </w:div>
    <w:div w:id="1344434718">
      <w:marLeft w:val="0"/>
      <w:marRight w:val="0"/>
      <w:marTop w:val="0"/>
      <w:marBottom w:val="0"/>
      <w:divBdr>
        <w:top w:val="none" w:sz="0" w:space="0" w:color="auto"/>
        <w:left w:val="none" w:sz="0" w:space="0" w:color="auto"/>
        <w:bottom w:val="none" w:sz="0" w:space="0" w:color="auto"/>
        <w:right w:val="none" w:sz="0" w:space="0" w:color="auto"/>
      </w:divBdr>
    </w:div>
    <w:div w:id="1344434720">
      <w:marLeft w:val="0"/>
      <w:marRight w:val="0"/>
      <w:marTop w:val="0"/>
      <w:marBottom w:val="0"/>
      <w:divBdr>
        <w:top w:val="none" w:sz="0" w:space="0" w:color="auto"/>
        <w:left w:val="none" w:sz="0" w:space="0" w:color="auto"/>
        <w:bottom w:val="none" w:sz="0" w:space="0" w:color="auto"/>
        <w:right w:val="none" w:sz="0" w:space="0" w:color="auto"/>
      </w:divBdr>
    </w:div>
    <w:div w:id="1344434723">
      <w:marLeft w:val="0"/>
      <w:marRight w:val="0"/>
      <w:marTop w:val="0"/>
      <w:marBottom w:val="0"/>
      <w:divBdr>
        <w:top w:val="none" w:sz="0" w:space="0" w:color="auto"/>
        <w:left w:val="none" w:sz="0" w:space="0" w:color="auto"/>
        <w:bottom w:val="none" w:sz="0" w:space="0" w:color="auto"/>
        <w:right w:val="none" w:sz="0" w:space="0" w:color="auto"/>
      </w:divBdr>
    </w:div>
    <w:div w:id="1344434725">
      <w:marLeft w:val="0"/>
      <w:marRight w:val="0"/>
      <w:marTop w:val="0"/>
      <w:marBottom w:val="0"/>
      <w:divBdr>
        <w:top w:val="none" w:sz="0" w:space="0" w:color="auto"/>
        <w:left w:val="none" w:sz="0" w:space="0" w:color="auto"/>
        <w:bottom w:val="none" w:sz="0" w:space="0" w:color="auto"/>
        <w:right w:val="none" w:sz="0" w:space="0" w:color="auto"/>
      </w:divBdr>
    </w:div>
    <w:div w:id="1344434731">
      <w:marLeft w:val="0"/>
      <w:marRight w:val="0"/>
      <w:marTop w:val="0"/>
      <w:marBottom w:val="0"/>
      <w:divBdr>
        <w:top w:val="none" w:sz="0" w:space="0" w:color="auto"/>
        <w:left w:val="none" w:sz="0" w:space="0" w:color="auto"/>
        <w:bottom w:val="none" w:sz="0" w:space="0" w:color="auto"/>
        <w:right w:val="none" w:sz="0" w:space="0" w:color="auto"/>
      </w:divBdr>
    </w:div>
    <w:div w:id="1344434732">
      <w:marLeft w:val="0"/>
      <w:marRight w:val="0"/>
      <w:marTop w:val="0"/>
      <w:marBottom w:val="0"/>
      <w:divBdr>
        <w:top w:val="none" w:sz="0" w:space="0" w:color="auto"/>
        <w:left w:val="none" w:sz="0" w:space="0" w:color="auto"/>
        <w:bottom w:val="none" w:sz="0" w:space="0" w:color="auto"/>
        <w:right w:val="none" w:sz="0" w:space="0" w:color="auto"/>
      </w:divBdr>
    </w:div>
    <w:div w:id="1344434735">
      <w:marLeft w:val="0"/>
      <w:marRight w:val="0"/>
      <w:marTop w:val="0"/>
      <w:marBottom w:val="0"/>
      <w:divBdr>
        <w:top w:val="none" w:sz="0" w:space="0" w:color="auto"/>
        <w:left w:val="none" w:sz="0" w:space="0" w:color="auto"/>
        <w:bottom w:val="none" w:sz="0" w:space="0" w:color="auto"/>
        <w:right w:val="none" w:sz="0" w:space="0" w:color="auto"/>
      </w:divBdr>
      <w:divsChild>
        <w:div w:id="1344434710">
          <w:marLeft w:val="0"/>
          <w:marRight w:val="0"/>
          <w:marTop w:val="0"/>
          <w:marBottom w:val="0"/>
          <w:divBdr>
            <w:top w:val="none" w:sz="0" w:space="0" w:color="auto"/>
            <w:left w:val="none" w:sz="0" w:space="0" w:color="auto"/>
            <w:bottom w:val="none" w:sz="0" w:space="0" w:color="auto"/>
            <w:right w:val="none" w:sz="0" w:space="0" w:color="auto"/>
          </w:divBdr>
          <w:divsChild>
            <w:div w:id="1344434748">
              <w:marLeft w:val="0"/>
              <w:marRight w:val="0"/>
              <w:marTop w:val="0"/>
              <w:marBottom w:val="0"/>
              <w:divBdr>
                <w:top w:val="none" w:sz="0" w:space="0" w:color="auto"/>
                <w:left w:val="none" w:sz="0" w:space="0" w:color="auto"/>
                <w:bottom w:val="none" w:sz="0" w:space="0" w:color="auto"/>
                <w:right w:val="none" w:sz="0" w:space="0" w:color="auto"/>
              </w:divBdr>
              <w:divsChild>
                <w:div w:id="1344434753">
                  <w:marLeft w:val="0"/>
                  <w:marRight w:val="0"/>
                  <w:marTop w:val="0"/>
                  <w:marBottom w:val="0"/>
                  <w:divBdr>
                    <w:top w:val="none" w:sz="0" w:space="0" w:color="auto"/>
                    <w:left w:val="none" w:sz="0" w:space="0" w:color="auto"/>
                    <w:bottom w:val="none" w:sz="0" w:space="0" w:color="auto"/>
                    <w:right w:val="none" w:sz="0" w:space="0" w:color="auto"/>
                  </w:divBdr>
                  <w:divsChild>
                    <w:div w:id="1344434749">
                      <w:marLeft w:val="0"/>
                      <w:marRight w:val="0"/>
                      <w:marTop w:val="0"/>
                      <w:marBottom w:val="0"/>
                      <w:divBdr>
                        <w:top w:val="none" w:sz="0" w:space="0" w:color="auto"/>
                        <w:left w:val="none" w:sz="0" w:space="0" w:color="auto"/>
                        <w:bottom w:val="none" w:sz="0" w:space="0" w:color="auto"/>
                        <w:right w:val="none" w:sz="0" w:space="0" w:color="auto"/>
                      </w:divBdr>
                      <w:divsChild>
                        <w:div w:id="1344434687">
                          <w:marLeft w:val="0"/>
                          <w:marRight w:val="0"/>
                          <w:marTop w:val="0"/>
                          <w:marBottom w:val="0"/>
                          <w:divBdr>
                            <w:top w:val="none" w:sz="0" w:space="0" w:color="auto"/>
                            <w:left w:val="none" w:sz="0" w:space="0" w:color="auto"/>
                            <w:bottom w:val="none" w:sz="0" w:space="0" w:color="auto"/>
                            <w:right w:val="none" w:sz="0" w:space="0" w:color="auto"/>
                          </w:divBdr>
                          <w:divsChild>
                            <w:div w:id="1344434709">
                              <w:marLeft w:val="0"/>
                              <w:marRight w:val="0"/>
                              <w:marTop w:val="0"/>
                              <w:marBottom w:val="0"/>
                              <w:divBdr>
                                <w:top w:val="none" w:sz="0" w:space="0" w:color="auto"/>
                                <w:left w:val="none" w:sz="0" w:space="0" w:color="auto"/>
                                <w:bottom w:val="none" w:sz="0" w:space="0" w:color="auto"/>
                                <w:right w:val="none" w:sz="0" w:space="0" w:color="auto"/>
                              </w:divBdr>
                              <w:divsChild>
                                <w:div w:id="1344434746">
                                  <w:marLeft w:val="0"/>
                                  <w:marRight w:val="0"/>
                                  <w:marTop w:val="0"/>
                                  <w:marBottom w:val="0"/>
                                  <w:divBdr>
                                    <w:top w:val="none" w:sz="0" w:space="0" w:color="auto"/>
                                    <w:left w:val="none" w:sz="0" w:space="0" w:color="auto"/>
                                    <w:bottom w:val="none" w:sz="0" w:space="0" w:color="auto"/>
                                    <w:right w:val="none" w:sz="0" w:space="0" w:color="auto"/>
                                  </w:divBdr>
                                  <w:divsChild>
                                    <w:div w:id="1344434714">
                                      <w:marLeft w:val="0"/>
                                      <w:marRight w:val="0"/>
                                      <w:marTop w:val="0"/>
                                      <w:marBottom w:val="0"/>
                                      <w:divBdr>
                                        <w:top w:val="none" w:sz="0" w:space="0" w:color="auto"/>
                                        <w:left w:val="none" w:sz="0" w:space="0" w:color="auto"/>
                                        <w:bottom w:val="none" w:sz="0" w:space="0" w:color="auto"/>
                                        <w:right w:val="none" w:sz="0" w:space="0" w:color="auto"/>
                                      </w:divBdr>
                                      <w:divsChild>
                                        <w:div w:id="1344434697">
                                          <w:marLeft w:val="0"/>
                                          <w:marRight w:val="0"/>
                                          <w:marTop w:val="0"/>
                                          <w:marBottom w:val="0"/>
                                          <w:divBdr>
                                            <w:top w:val="none" w:sz="0" w:space="0" w:color="auto"/>
                                            <w:left w:val="none" w:sz="0" w:space="0" w:color="auto"/>
                                            <w:bottom w:val="none" w:sz="0" w:space="0" w:color="auto"/>
                                            <w:right w:val="none" w:sz="0" w:space="0" w:color="auto"/>
                                          </w:divBdr>
                                          <w:divsChild>
                                            <w:div w:id="1344434727">
                                              <w:marLeft w:val="0"/>
                                              <w:marRight w:val="0"/>
                                              <w:marTop w:val="0"/>
                                              <w:marBottom w:val="0"/>
                                              <w:divBdr>
                                                <w:top w:val="none" w:sz="0" w:space="0" w:color="auto"/>
                                                <w:left w:val="none" w:sz="0" w:space="0" w:color="auto"/>
                                                <w:bottom w:val="none" w:sz="0" w:space="0" w:color="auto"/>
                                                <w:right w:val="none" w:sz="0" w:space="0" w:color="auto"/>
                                              </w:divBdr>
                                              <w:divsChild>
                                                <w:div w:id="1344434733">
                                                  <w:marLeft w:val="0"/>
                                                  <w:marRight w:val="0"/>
                                                  <w:marTop w:val="0"/>
                                                  <w:marBottom w:val="0"/>
                                                  <w:divBdr>
                                                    <w:top w:val="none" w:sz="0" w:space="0" w:color="auto"/>
                                                    <w:left w:val="none" w:sz="0" w:space="0" w:color="auto"/>
                                                    <w:bottom w:val="none" w:sz="0" w:space="0" w:color="auto"/>
                                                    <w:right w:val="none" w:sz="0" w:space="0" w:color="auto"/>
                                                  </w:divBdr>
                                                  <w:divsChild>
                                                    <w:div w:id="1344434734">
                                                      <w:marLeft w:val="0"/>
                                                      <w:marRight w:val="0"/>
                                                      <w:marTop w:val="0"/>
                                                      <w:marBottom w:val="0"/>
                                                      <w:divBdr>
                                                        <w:top w:val="none" w:sz="0" w:space="0" w:color="auto"/>
                                                        <w:left w:val="none" w:sz="0" w:space="0" w:color="auto"/>
                                                        <w:bottom w:val="none" w:sz="0" w:space="0" w:color="auto"/>
                                                        <w:right w:val="none" w:sz="0" w:space="0" w:color="auto"/>
                                                      </w:divBdr>
                                                      <w:divsChild>
                                                        <w:div w:id="1344434707">
                                                          <w:marLeft w:val="0"/>
                                                          <w:marRight w:val="0"/>
                                                          <w:marTop w:val="0"/>
                                                          <w:marBottom w:val="0"/>
                                                          <w:divBdr>
                                                            <w:top w:val="none" w:sz="0" w:space="0" w:color="auto"/>
                                                            <w:left w:val="none" w:sz="0" w:space="0" w:color="auto"/>
                                                            <w:bottom w:val="none" w:sz="0" w:space="0" w:color="auto"/>
                                                            <w:right w:val="none" w:sz="0" w:space="0" w:color="auto"/>
                                                          </w:divBdr>
                                                          <w:divsChild>
                                                            <w:div w:id="1344434724">
                                                              <w:marLeft w:val="0"/>
                                                              <w:marRight w:val="0"/>
                                                              <w:marTop w:val="0"/>
                                                              <w:marBottom w:val="0"/>
                                                              <w:divBdr>
                                                                <w:top w:val="none" w:sz="0" w:space="0" w:color="auto"/>
                                                                <w:left w:val="none" w:sz="0" w:space="0" w:color="auto"/>
                                                                <w:bottom w:val="none" w:sz="0" w:space="0" w:color="auto"/>
                                                                <w:right w:val="none" w:sz="0" w:space="0" w:color="auto"/>
                                                              </w:divBdr>
                                                              <w:divsChild>
                                                                <w:div w:id="1344434741">
                                                                  <w:marLeft w:val="0"/>
                                                                  <w:marRight w:val="0"/>
                                                                  <w:marTop w:val="0"/>
                                                                  <w:marBottom w:val="0"/>
                                                                  <w:divBdr>
                                                                    <w:top w:val="none" w:sz="0" w:space="0" w:color="auto"/>
                                                                    <w:left w:val="none" w:sz="0" w:space="0" w:color="auto"/>
                                                                    <w:bottom w:val="none" w:sz="0" w:space="0" w:color="auto"/>
                                                                    <w:right w:val="none" w:sz="0" w:space="0" w:color="auto"/>
                                                                  </w:divBdr>
                                                                  <w:divsChild>
                                                                    <w:div w:id="1344434705">
                                                                      <w:marLeft w:val="0"/>
                                                                      <w:marRight w:val="0"/>
                                                                      <w:marTop w:val="0"/>
                                                                      <w:marBottom w:val="0"/>
                                                                      <w:divBdr>
                                                                        <w:top w:val="none" w:sz="0" w:space="0" w:color="auto"/>
                                                                        <w:left w:val="none" w:sz="0" w:space="0" w:color="auto"/>
                                                                        <w:bottom w:val="none" w:sz="0" w:space="0" w:color="auto"/>
                                                                        <w:right w:val="none" w:sz="0" w:space="0" w:color="auto"/>
                                                                      </w:divBdr>
                                                                      <w:divsChild>
                                                                        <w:div w:id="1344434690">
                                                                          <w:marLeft w:val="0"/>
                                                                          <w:marRight w:val="0"/>
                                                                          <w:marTop w:val="0"/>
                                                                          <w:marBottom w:val="0"/>
                                                                          <w:divBdr>
                                                                            <w:top w:val="none" w:sz="0" w:space="0" w:color="auto"/>
                                                                            <w:left w:val="none" w:sz="0" w:space="0" w:color="auto"/>
                                                                            <w:bottom w:val="none" w:sz="0" w:space="0" w:color="auto"/>
                                                                            <w:right w:val="none" w:sz="0" w:space="0" w:color="auto"/>
                                                                          </w:divBdr>
                                                                          <w:divsChild>
                                                                            <w:div w:id="1344434758">
                                                                              <w:marLeft w:val="0"/>
                                                                              <w:marRight w:val="0"/>
                                                                              <w:marTop w:val="0"/>
                                                                              <w:marBottom w:val="0"/>
                                                                              <w:divBdr>
                                                                                <w:top w:val="none" w:sz="0" w:space="0" w:color="auto"/>
                                                                                <w:left w:val="none" w:sz="0" w:space="0" w:color="auto"/>
                                                                                <w:bottom w:val="none" w:sz="0" w:space="0" w:color="auto"/>
                                                                                <w:right w:val="none" w:sz="0" w:space="0" w:color="auto"/>
                                                                              </w:divBdr>
                                                                              <w:divsChild>
                                                                                <w:div w:id="1344434728">
                                                                                  <w:marLeft w:val="0"/>
                                                                                  <w:marRight w:val="0"/>
                                                                                  <w:marTop w:val="0"/>
                                                                                  <w:marBottom w:val="0"/>
                                                                                  <w:divBdr>
                                                                                    <w:top w:val="none" w:sz="0" w:space="0" w:color="auto"/>
                                                                                    <w:left w:val="none" w:sz="0" w:space="0" w:color="auto"/>
                                                                                    <w:bottom w:val="none" w:sz="0" w:space="0" w:color="auto"/>
                                                                                    <w:right w:val="none" w:sz="0" w:space="0" w:color="auto"/>
                                                                                  </w:divBdr>
                                                                                  <w:divsChild>
                                                                                    <w:div w:id="1344434756">
                                                                                      <w:marLeft w:val="0"/>
                                                                                      <w:marRight w:val="0"/>
                                                                                      <w:marTop w:val="0"/>
                                                                                      <w:marBottom w:val="0"/>
                                                                                      <w:divBdr>
                                                                                        <w:top w:val="none" w:sz="0" w:space="0" w:color="auto"/>
                                                                                        <w:left w:val="none" w:sz="0" w:space="0" w:color="auto"/>
                                                                                        <w:bottom w:val="none" w:sz="0" w:space="0" w:color="auto"/>
                                                                                        <w:right w:val="none" w:sz="0" w:space="0" w:color="auto"/>
                                                                                      </w:divBdr>
                                                                                      <w:divsChild>
                                                                                        <w:div w:id="1344434692">
                                                                                          <w:marLeft w:val="0"/>
                                                                                          <w:marRight w:val="0"/>
                                                                                          <w:marTop w:val="0"/>
                                                                                          <w:marBottom w:val="0"/>
                                                                                          <w:divBdr>
                                                                                            <w:top w:val="none" w:sz="0" w:space="0" w:color="auto"/>
                                                                                            <w:left w:val="none" w:sz="0" w:space="0" w:color="auto"/>
                                                                                            <w:bottom w:val="none" w:sz="0" w:space="0" w:color="auto"/>
                                                                                            <w:right w:val="none" w:sz="0" w:space="0" w:color="auto"/>
                                                                                          </w:divBdr>
                                                                                          <w:divsChild>
                                                                                            <w:div w:id="13444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4434736">
      <w:marLeft w:val="0"/>
      <w:marRight w:val="0"/>
      <w:marTop w:val="0"/>
      <w:marBottom w:val="0"/>
      <w:divBdr>
        <w:top w:val="none" w:sz="0" w:space="0" w:color="auto"/>
        <w:left w:val="none" w:sz="0" w:space="0" w:color="auto"/>
        <w:bottom w:val="none" w:sz="0" w:space="0" w:color="auto"/>
        <w:right w:val="none" w:sz="0" w:space="0" w:color="auto"/>
      </w:divBdr>
    </w:div>
    <w:div w:id="1344434739">
      <w:marLeft w:val="0"/>
      <w:marRight w:val="0"/>
      <w:marTop w:val="0"/>
      <w:marBottom w:val="0"/>
      <w:divBdr>
        <w:top w:val="none" w:sz="0" w:space="0" w:color="auto"/>
        <w:left w:val="none" w:sz="0" w:space="0" w:color="auto"/>
        <w:bottom w:val="none" w:sz="0" w:space="0" w:color="auto"/>
        <w:right w:val="none" w:sz="0" w:space="0" w:color="auto"/>
      </w:divBdr>
    </w:div>
    <w:div w:id="1344434742">
      <w:marLeft w:val="0"/>
      <w:marRight w:val="0"/>
      <w:marTop w:val="0"/>
      <w:marBottom w:val="0"/>
      <w:divBdr>
        <w:top w:val="none" w:sz="0" w:space="0" w:color="auto"/>
        <w:left w:val="none" w:sz="0" w:space="0" w:color="auto"/>
        <w:bottom w:val="none" w:sz="0" w:space="0" w:color="auto"/>
        <w:right w:val="none" w:sz="0" w:space="0" w:color="auto"/>
      </w:divBdr>
    </w:div>
    <w:div w:id="1344434745">
      <w:marLeft w:val="0"/>
      <w:marRight w:val="0"/>
      <w:marTop w:val="0"/>
      <w:marBottom w:val="0"/>
      <w:divBdr>
        <w:top w:val="none" w:sz="0" w:space="0" w:color="auto"/>
        <w:left w:val="none" w:sz="0" w:space="0" w:color="auto"/>
        <w:bottom w:val="none" w:sz="0" w:space="0" w:color="auto"/>
        <w:right w:val="none" w:sz="0" w:space="0" w:color="auto"/>
      </w:divBdr>
    </w:div>
    <w:div w:id="1344434747">
      <w:marLeft w:val="0"/>
      <w:marRight w:val="0"/>
      <w:marTop w:val="0"/>
      <w:marBottom w:val="0"/>
      <w:divBdr>
        <w:top w:val="none" w:sz="0" w:space="0" w:color="auto"/>
        <w:left w:val="none" w:sz="0" w:space="0" w:color="auto"/>
        <w:bottom w:val="none" w:sz="0" w:space="0" w:color="auto"/>
        <w:right w:val="none" w:sz="0" w:space="0" w:color="auto"/>
      </w:divBdr>
    </w:div>
    <w:div w:id="1344434751">
      <w:marLeft w:val="0"/>
      <w:marRight w:val="0"/>
      <w:marTop w:val="0"/>
      <w:marBottom w:val="0"/>
      <w:divBdr>
        <w:top w:val="none" w:sz="0" w:space="0" w:color="auto"/>
        <w:left w:val="none" w:sz="0" w:space="0" w:color="auto"/>
        <w:bottom w:val="none" w:sz="0" w:space="0" w:color="auto"/>
        <w:right w:val="none" w:sz="0" w:space="0" w:color="auto"/>
      </w:divBdr>
    </w:div>
    <w:div w:id="1344434754">
      <w:marLeft w:val="0"/>
      <w:marRight w:val="0"/>
      <w:marTop w:val="0"/>
      <w:marBottom w:val="0"/>
      <w:divBdr>
        <w:top w:val="none" w:sz="0" w:space="0" w:color="auto"/>
        <w:left w:val="none" w:sz="0" w:space="0" w:color="auto"/>
        <w:bottom w:val="none" w:sz="0" w:space="0" w:color="auto"/>
        <w:right w:val="none" w:sz="0" w:space="0" w:color="auto"/>
      </w:divBdr>
    </w:div>
    <w:div w:id="1344434755">
      <w:marLeft w:val="0"/>
      <w:marRight w:val="0"/>
      <w:marTop w:val="0"/>
      <w:marBottom w:val="0"/>
      <w:divBdr>
        <w:top w:val="none" w:sz="0" w:space="0" w:color="auto"/>
        <w:left w:val="none" w:sz="0" w:space="0" w:color="auto"/>
        <w:bottom w:val="none" w:sz="0" w:space="0" w:color="auto"/>
        <w:right w:val="none" w:sz="0" w:space="0" w:color="auto"/>
      </w:divBdr>
    </w:div>
    <w:div w:id="1344434759">
      <w:marLeft w:val="0"/>
      <w:marRight w:val="0"/>
      <w:marTop w:val="0"/>
      <w:marBottom w:val="0"/>
      <w:divBdr>
        <w:top w:val="none" w:sz="0" w:space="0" w:color="auto"/>
        <w:left w:val="none" w:sz="0" w:space="0" w:color="auto"/>
        <w:bottom w:val="none" w:sz="0" w:space="0" w:color="auto"/>
        <w:right w:val="none" w:sz="0" w:space="0" w:color="auto"/>
      </w:divBdr>
    </w:div>
    <w:div w:id="182519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styles" Target="styles.xml"/><Relationship Id="rId18" Type="http://schemas.openxmlformats.org/officeDocument/2006/relationships/image" Target="media/image1.png"/><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footer" Target="footer3.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footnotes" Target="footnotes.xml"/><Relationship Id="rId29" Type="http://schemas.openxmlformats.org/officeDocument/2006/relationships/image" Target="media/image7.png"/><Relationship Id="rId11" Type="http://schemas.openxmlformats.org/officeDocument/2006/relationships/customXml" Target="../customXml/item1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6.xml"/><Relationship Id="rId5" Type="http://schemas.openxmlformats.org/officeDocument/2006/relationships/customXml" Target="../customXml/item5.xml"/><Relationship Id="rId15" Type="http://schemas.openxmlformats.org/officeDocument/2006/relationships/webSettings" Target="webSettings.xml"/><Relationship Id="rId23" Type="http://schemas.openxmlformats.org/officeDocument/2006/relationships/footer" Target="footer5.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customXml" Target="../customXml/item10.xml"/><Relationship Id="rId19"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settings" Target="settings.xml"/><Relationship Id="rId22" Type="http://schemas.openxmlformats.org/officeDocument/2006/relationships/footer" Target="foot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customXml" Target="../customXml/item8.xm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numbering" Target="numbering.xml"/><Relationship Id="rId17" Type="http://schemas.openxmlformats.org/officeDocument/2006/relationships/endnotes" Target="endnotes.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2.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10.xml><?xml version="1.0" encoding="utf-8"?>
<b:Sources xmlns:b="http://schemas.openxmlformats.org/officeDocument/2006/bibliography" xmlns="http://schemas.openxmlformats.org/officeDocument/2006/bibliography" SelectedStyle="\APA.XSL" StyleName="APA Fifth Edition"/>
</file>

<file path=customXml/item1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F9C9AB3197FD50448310FFA1687322E4" ma:contentTypeVersion="6" ma:contentTypeDescription="Create a new document." ma:contentTypeScope="" ma:versionID="4b9f0212a0c4e98595c36512f1a36bae">
  <xsd:schema xmlns:xsd="http://www.w3.org/2001/XMLSchema" xmlns:p="http://schemas.microsoft.com/office/2006/metadata/properties" xmlns:ns2="31427534-dd22-4c80-bda2-4289752910af" targetNamespace="http://schemas.microsoft.com/office/2006/metadata/properties" ma:root="true" ma:fieldsID="799776be9bf6c38a11203ebcc4ee4fcb" ns2:_="">
    <xsd:import namespace="31427534-dd22-4c80-bda2-4289752910af"/>
    <xsd:element name="properties">
      <xsd:complexType>
        <xsd:sequence>
          <xsd:element name="documentManagement">
            <xsd:complexType>
              <xsd:all>
                <xsd:element ref="ns2:_dlc_Exempt" minOccurs="0"/>
                <xsd:element ref="ns2:_dlc_ExpireDateSaved" minOccurs="0"/>
                <xsd:element ref="ns2:_dlc_ExpireDate" minOccurs="0"/>
              </xsd:all>
            </xsd:complexType>
          </xsd:element>
        </xsd:sequence>
      </xsd:complexType>
    </xsd:element>
  </xsd:schema>
  <xsd:schema xmlns:xsd="http://www.w3.org/2001/XMLSchema" xmlns:dms="http://schemas.microsoft.com/office/2006/documentManagement/types" targetNamespace="31427534-dd22-4c80-bda2-4289752910af" elementFormDefault="qualified">
    <xsd:import namespace="http://schemas.microsoft.com/office/2006/documentManagement/types"/>
    <xsd:element name="_dlc_Exempt" ma:index="9" nillable="true" ma:displayName="Exempt from Policy" ma:description="" ma:hidden="true" ma:internalName="_dlc_Exempt" ma:readOnly="true">
      <xsd:simpleType>
        <xsd:restriction base="dms:Unknown"/>
      </xsd:simpleType>
    </xsd:element>
    <xsd:element name="_dlc_ExpireDateSaved" ma:index="10" nillable="true" ma:displayName="Original Expiration Date" ma:description="" ma:hidden="true" ma:internalName="_dlc_ExpireDateSaved" ma:readOnly="true">
      <xsd:simpleType>
        <xsd:restriction base="dms:DateTime"/>
      </xsd:simpleType>
    </xsd:element>
    <xsd:element name="_dlc_ExpireDate" ma:index="11" nillable="true" ma:displayName="Expiration Date" ma:description="" ma:hidden="true" ma:internalName="_dlc_ExpireDat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p:Policy xmlns:p="office.server.policy" id="" local="true">
  <p:Name>Document</p:Name>
  <p:Description/>
  <p:Statement/>
  <p:PolicyItems>
    <p:PolicyItem featureId="Microsoft.Office.RecordsManagement.PolicyFeatures.Expiration">
      <p:Name>Expiration</p:Name>
      <p:Description>Automatic scheduling of content for processing, and expiry of content that has reached its due date.</p:Description>
      <p:CustomData>
        <data>
          <formula id="Microsoft.Office.RecordsManagement.PolicyFeatures.Expiration.Formula.BuiltIn">
            <number>1</number>
            <property>Created</property>
            <period>years</period>
          </formula>
          <action type="workflow" id="095a4daa-ab7a-4a68-b9f0-24c508d7d45f"/>
        </data>
      </p:CustomData>
    </p:PolicyItem>
  </p:PolicyItems>
</p:Policy>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p:Policy xmlns:p="office.server.policy" id="" local="true">
  <p:Name>Document</p:Name>
  <p:Description/>
  <p:Statement/>
  <p:PolicyItems>
    <p:PolicyItem featureId="Microsoft.Office.RecordsManagement.PolicyFeatures.Expiration">
      <p:Name>Expiration</p:Name>
      <p:Description>Automatic scheduling of content for processing, and expiry of content that has reached its due date.</p:Description>
      <p:CustomData>
        <data>
          <formula id="Microsoft.Office.RecordsManagement.PolicyFeatures.Expiration.Formula.BuiltIn">
            <number>1</number>
            <property>Created</property>
            <period>years</period>
          </formula>
          <action type="workflow" id="095a4daa-ab7a-4a68-b9f0-24c508d7d45f"/>
        </data>
      </p:CustomData>
    </p:PolicyItem>
  </p:PolicyItems>
</p:Policy>
</file>

<file path=customXml/item6.xml><?xml version="1.0" encoding="utf-8"?>
<LongProperties xmlns="http://schemas.microsoft.com/office/2006/metadata/longProperties"/>
</file>

<file path=customXml/item7.xml><?xml version="1.0" encoding="utf-8"?>
<p:properties xmlns:p="http://schemas.microsoft.com/office/2006/metadata/properties" xmlns:xsi="http://www.w3.org/2001/XMLSchema-instance">
  <documentManagement>
    <_dlc_ExpireDate xmlns="31427534-dd22-4c80-bda2-4289752910af">2015-05-28T13:15:18+00:00</_dlc_ExpireDate>
    <_dlc_ExpireDateSaved xmlns="31427534-dd22-4c80-bda2-4289752910af" xsi:nil="true"/>
  </documentManagement>
</p:properties>
</file>

<file path=customXml/item8.xml><?xml version="1.0" encoding="utf-8"?>
<ct:contentTypeSchema xmlns:ct="http://schemas.microsoft.com/office/2006/metadata/contentType" xmlns:ma="http://schemas.microsoft.com/office/2006/metadata/properties/metaAttributes" ct:_="" ma:_="" ma:contentTypeName="Document" ma:contentTypeID="0x010100F9C9AB3197FD50448310FFA1687322E4" ma:contentTypeVersion="6" ma:contentTypeDescription="Create a new document." ma:contentTypeScope="" ma:versionID="4b9f0212a0c4e98595c36512f1a36bae">
  <xsd:schema xmlns:xsd="http://www.w3.org/2001/XMLSchema" xmlns:p="http://schemas.microsoft.com/office/2006/metadata/properties" xmlns:ns2="31427534-dd22-4c80-bda2-4289752910af" targetNamespace="http://schemas.microsoft.com/office/2006/metadata/properties" ma:root="true" ma:fieldsID="799776be9bf6c38a11203ebcc4ee4fcb" ns2:_="">
    <xsd:import namespace="31427534-dd22-4c80-bda2-4289752910af"/>
    <xsd:element name="properties">
      <xsd:complexType>
        <xsd:sequence>
          <xsd:element name="documentManagement">
            <xsd:complexType>
              <xsd:all>
                <xsd:element ref="ns2:_dlc_Exempt" minOccurs="0"/>
                <xsd:element ref="ns2:_dlc_ExpireDateSaved" minOccurs="0"/>
                <xsd:element ref="ns2:_dlc_ExpireDate" minOccurs="0"/>
              </xsd:all>
            </xsd:complexType>
          </xsd:element>
        </xsd:sequence>
      </xsd:complexType>
    </xsd:element>
  </xsd:schema>
  <xsd:schema xmlns:xsd="http://www.w3.org/2001/XMLSchema" xmlns:dms="http://schemas.microsoft.com/office/2006/documentManagement/types" targetNamespace="31427534-dd22-4c80-bda2-4289752910af" elementFormDefault="qualified">
    <xsd:import namespace="http://schemas.microsoft.com/office/2006/documentManagement/types"/>
    <xsd:element name="_dlc_Exempt" ma:index="9" nillable="true" ma:displayName="Exempt from Policy" ma:description="" ma:hidden="true" ma:internalName="_dlc_Exempt" ma:readOnly="true">
      <xsd:simpleType>
        <xsd:restriction base="dms:Unknown"/>
      </xsd:simpleType>
    </xsd:element>
    <xsd:element name="_dlc_ExpireDateSaved" ma:index="10" nillable="true" ma:displayName="Original Expiration Date" ma:description="" ma:hidden="true" ma:internalName="_dlc_ExpireDateSaved" ma:readOnly="true">
      <xsd:simpleType>
        <xsd:restriction base="dms:DateTime"/>
      </xsd:simpleType>
    </xsd:element>
    <xsd:element name="_dlc_ExpireDate" ma:index="11" nillable="true" ma:displayName="Expiration Date" ma:description="" ma:hidden="true" ma:internalName="_dlc_ExpireDat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9.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40428BC-5F11-4ED5-B7F3-F9B1E994BFD5}"/>
</file>

<file path=customXml/itemProps10.xml><?xml version="1.0" encoding="utf-8"?>
<ds:datastoreItem xmlns:ds="http://schemas.openxmlformats.org/officeDocument/2006/customXml" ds:itemID="{490CFD2D-7D9A-4170-A890-2B285379109C}"/>
</file>

<file path=customXml/itemProps11.xml><?xml version="1.0" encoding="utf-8"?>
<ds:datastoreItem xmlns:ds="http://schemas.openxmlformats.org/officeDocument/2006/customXml" ds:itemID="{7D6AF56F-FD15-4185-8B2B-8FC9C69A8EA5}"/>
</file>

<file path=customXml/itemProps2.xml><?xml version="1.0" encoding="utf-8"?>
<ds:datastoreItem xmlns:ds="http://schemas.openxmlformats.org/officeDocument/2006/customXml" ds:itemID="{E8D762D2-22C1-48FA-9FFA-D5EE29E8A63C}"/>
</file>

<file path=customXml/itemProps3.xml><?xml version="1.0" encoding="utf-8"?>
<ds:datastoreItem xmlns:ds="http://schemas.openxmlformats.org/officeDocument/2006/customXml" ds:itemID="{E656835D-A7E9-4564-A395-9D859AC7B087}"/>
</file>

<file path=customXml/itemProps4.xml><?xml version="1.0" encoding="utf-8"?>
<ds:datastoreItem xmlns:ds="http://schemas.openxmlformats.org/officeDocument/2006/customXml" ds:itemID="{642D2236-640D-426F-AB48-4E5D1A48E306}"/>
</file>

<file path=customXml/itemProps5.xml><?xml version="1.0" encoding="utf-8"?>
<ds:datastoreItem xmlns:ds="http://schemas.openxmlformats.org/officeDocument/2006/customXml" ds:itemID="{07F93616-FE22-4995-A0A7-806153F1AF9C}"/>
</file>

<file path=customXml/itemProps6.xml><?xml version="1.0" encoding="utf-8"?>
<ds:datastoreItem xmlns:ds="http://schemas.openxmlformats.org/officeDocument/2006/customXml" ds:itemID="{8F8A9DA0-E2D4-4C09-B0B8-7905E6CA8A7D}"/>
</file>

<file path=customXml/itemProps7.xml><?xml version="1.0" encoding="utf-8"?>
<ds:datastoreItem xmlns:ds="http://schemas.openxmlformats.org/officeDocument/2006/customXml" ds:itemID="{F5882104-8AE2-4708-9581-969BE210E4C7}"/>
</file>

<file path=customXml/itemProps8.xml><?xml version="1.0" encoding="utf-8"?>
<ds:datastoreItem xmlns:ds="http://schemas.openxmlformats.org/officeDocument/2006/customXml" ds:itemID="{911323E3-06DD-4D02-8C9B-BC7A4747E2E7}"/>
</file>

<file path=customXml/itemProps9.xml><?xml version="1.0" encoding="utf-8"?>
<ds:datastoreItem xmlns:ds="http://schemas.openxmlformats.org/officeDocument/2006/customXml" ds:itemID="{2CF95020-22C1-4E40-8D96-760B09CF606D}"/>
</file>

<file path=docProps/app.xml><?xml version="1.0" encoding="utf-8"?>
<Properties xmlns="http://schemas.openxmlformats.org/officeDocument/2006/extended-properties" xmlns:vt="http://schemas.openxmlformats.org/officeDocument/2006/docPropsVTypes">
  <Template>Normal.dotm</Template>
  <TotalTime>10</TotalTime>
  <Pages>47</Pages>
  <Words>7067</Words>
  <Characters>40283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User Interface Document</vt:lpstr>
    </vt:vector>
  </TitlesOfParts>
  <Company>.</Company>
  <LinksUpToDate>false</LinksUpToDate>
  <CharactersWithSpaces>47256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Interface Document</dc:title>
  <dc:creator>Section 508 VA Programs</dc:creator>
  <cp:lastModifiedBy>aperez02</cp:lastModifiedBy>
  <cp:revision>6</cp:revision>
  <cp:lastPrinted>2012-06-08T17:46:00Z</cp:lastPrinted>
  <dcterms:created xsi:type="dcterms:W3CDTF">2014-05-28T23:48:00Z</dcterms:created>
  <dcterms:modified xsi:type="dcterms:W3CDTF">2014-05-28T23:58:00Z</dcterms:modified>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ategory0">
    <vt:lpwstr>6</vt:lpwstr>
  </property>
  <property fmtid="{D5CDD505-2E9C-101B-9397-08002B2CF9AE}" pid="4" name="Scope">
    <vt:lpwstr>1</vt:lpwstr>
  </property>
  <property fmtid="{D5CDD505-2E9C-101B-9397-08002B2CF9AE}" pid="5" name="Order">
    <vt:lpwstr>7700.00000000000</vt:lpwstr>
  </property>
  <property fmtid="{D5CDD505-2E9C-101B-9397-08002B2CF9AE}" pid="6" name="Required by PMAS">
    <vt:lpwstr>0</vt:lpwstr>
  </property>
  <property fmtid="{D5CDD505-2E9C-101B-9397-08002B2CF9AE}" pid="7" name="Required by National Release">
    <vt:lpwstr>0</vt:lpwstr>
  </property>
  <property fmtid="{D5CDD505-2E9C-101B-9397-08002B2CF9AE}" pid="8" name="ContentTypeId">
    <vt:lpwstr>0x010100F9C9AB3197FD50448310FFA1687322E4</vt:lpwstr>
  </property>
  <property fmtid="{D5CDD505-2E9C-101B-9397-08002B2CF9AE}" pid="9" name="_dlc_ExpireDate">
    <vt:lpwstr>2015-05-23T16:15:53Z</vt:lpwstr>
  </property>
  <property fmtid="{D5CDD505-2E9C-101B-9397-08002B2CF9AE}" pid="10" name="ContentType">
    <vt:lpwstr>Document</vt:lpwstr>
  </property>
</Properties>
</file>